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7D78" w14:textId="7B840A83" w:rsidR="00B1052B" w:rsidRPr="00B1052B" w:rsidRDefault="00B1052B" w:rsidP="007369C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highlight w:val="yellow"/>
        </w:rPr>
      </w:pPr>
      <w:r>
        <w:rPr>
          <w:rFonts w:ascii="Arial" w:hAnsi="Arial" w:cs="Arial"/>
          <w:b/>
          <w:bCs/>
          <w:color w:val="FF0000"/>
          <w:highlight w:val="yellow"/>
        </w:rPr>
        <w:t>CONSULT WITH YOUR PEOPLE PERSON CONSULTANT BEFORE PROVIDING THIS FORM TO THE EMPLOYEE</w:t>
      </w:r>
    </w:p>
    <w:p w14:paraId="747A83E1" w14:textId="77777777" w:rsidR="00B1052B" w:rsidRDefault="00B1052B" w:rsidP="007369CB">
      <w:pPr>
        <w:spacing w:after="0" w:line="240" w:lineRule="auto"/>
        <w:jc w:val="center"/>
        <w:rPr>
          <w:rFonts w:ascii="Arial" w:hAnsi="Arial" w:cs="Arial"/>
          <w:highlight w:val="yellow"/>
        </w:rPr>
      </w:pPr>
    </w:p>
    <w:p w14:paraId="30E7A824" w14:textId="76534B3E" w:rsidR="007369CB" w:rsidRPr="007369CB" w:rsidRDefault="00BB3963" w:rsidP="007369CB">
      <w:pPr>
        <w:spacing w:after="0" w:line="240" w:lineRule="auto"/>
        <w:jc w:val="center"/>
        <w:rPr>
          <w:rFonts w:ascii="Arial" w:hAnsi="Arial" w:cs="Arial"/>
        </w:rPr>
      </w:pPr>
      <w:r w:rsidRPr="3E81114A">
        <w:rPr>
          <w:rFonts w:ascii="Arial" w:hAnsi="Arial" w:cs="Arial"/>
          <w:highlight w:val="yellow"/>
        </w:rPr>
        <w:t>Change PTO out for Vacation/Sick if applicabl</w:t>
      </w:r>
      <w:r w:rsidR="3FD39A82" w:rsidRPr="3E81114A">
        <w:rPr>
          <w:rFonts w:ascii="Arial" w:hAnsi="Arial" w:cs="Arial"/>
          <w:highlight w:val="yellow"/>
        </w:rPr>
        <w:t>e under client’s time off policy</w:t>
      </w:r>
    </w:p>
    <w:p w14:paraId="422A4019" w14:textId="77777777" w:rsidR="00BF4E95" w:rsidRDefault="00BF4E95" w:rsidP="001E1F51">
      <w:pPr>
        <w:suppressAutoHyphens/>
        <w:spacing w:after="240" w:line="240" w:lineRule="auto"/>
        <w:jc w:val="center"/>
        <w:outlineLvl w:val="0"/>
        <w:rPr>
          <w:rFonts w:ascii="Arial" w:eastAsia="Times New Roman" w:hAnsi="Arial" w:cs="Arial"/>
          <w:sz w:val="24"/>
          <w:szCs w:val="20"/>
          <w:u w:val="single"/>
        </w:rPr>
      </w:pPr>
      <w:bookmarkStart w:id="0" w:name="_Toc63493334"/>
      <w:bookmarkStart w:id="1" w:name="_Toc64349482"/>
      <w:bookmarkStart w:id="2" w:name="_Toc87668064"/>
      <w:bookmarkStart w:id="3" w:name="_Toc98750870"/>
      <w:bookmarkStart w:id="4" w:name="_Toc98901057"/>
      <w:bookmarkStart w:id="5" w:name="_Toc105924853"/>
      <w:bookmarkStart w:id="6" w:name="_Toc121911732"/>
      <w:bookmarkStart w:id="7" w:name="_Toc122945932"/>
      <w:bookmarkStart w:id="8" w:name="_Toc133202866"/>
      <w:bookmarkStart w:id="9" w:name="_Toc181070094"/>
      <w:bookmarkStart w:id="10" w:name="_Toc189883696"/>
      <w:bookmarkStart w:id="11" w:name="_Toc209258573"/>
      <w:bookmarkStart w:id="12" w:name="_Toc223434796"/>
      <w:r w:rsidRPr="00BF4E95">
        <w:rPr>
          <w:rFonts w:ascii="Arial" w:eastAsia="Times New Roman" w:hAnsi="Arial" w:cs="Arial"/>
          <w:sz w:val="24"/>
          <w:szCs w:val="20"/>
          <w:u w:val="single"/>
        </w:rPr>
        <w:t>NOTICE OF ELIGIBILITY AND RIGHTS AND RESPONSIBILITIES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BF4E95">
        <w:rPr>
          <w:rFonts w:ascii="Arial" w:eastAsia="Times New Roman" w:hAnsi="Arial" w:cs="Arial"/>
          <w:sz w:val="24"/>
          <w:szCs w:val="20"/>
          <w:u w:val="single"/>
        </w:rPr>
        <w:t xml:space="preserve"> (FAMILY AND MEDICAL LEAVE)</w:t>
      </w:r>
    </w:p>
    <w:p w14:paraId="69E9E2CF" w14:textId="77777777" w:rsidR="000C3938" w:rsidRPr="007B6227" w:rsidRDefault="000C3938" w:rsidP="001E1F51">
      <w:pPr>
        <w:suppressAutoHyphens/>
        <w:spacing w:after="240" w:line="240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>PART A – NOTICE OF ELIGIBILITY</w:t>
      </w:r>
    </w:p>
    <w:p w14:paraId="4CAF1656" w14:textId="4EE43C29" w:rsidR="000C3938" w:rsidRDefault="000C3938" w:rsidP="001E1F51">
      <w:pPr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To:</w:t>
      </w:r>
      <w:r>
        <w:rPr>
          <w:rFonts w:ascii="Arial" w:eastAsia="Times New Roman" w:hAnsi="Arial" w:cs="Arial"/>
          <w:sz w:val="24"/>
          <w:szCs w:val="20"/>
        </w:rPr>
        <w:tab/>
      </w:r>
      <w:r w:rsidR="00C57465">
        <w:rPr>
          <w:rFonts w:ascii="Arial" w:eastAsia="Times New Roman" w:hAnsi="Arial" w:cs="Arial"/>
          <w:sz w:val="24"/>
          <w:szCs w:val="20"/>
        </w:rPr>
        <w:tab/>
      </w:r>
      <w:r w:rsidR="00BE1A53" w:rsidRPr="00BE1A53">
        <w:rPr>
          <w:rFonts w:ascii="Arial" w:eastAsia="Times New Roman" w:hAnsi="Arial" w:cs="Arial"/>
          <w:sz w:val="24"/>
          <w:szCs w:val="20"/>
          <w:highlight w:val="yellow"/>
        </w:rPr>
        <w:t>Insert Name</w:t>
      </w:r>
    </w:p>
    <w:p w14:paraId="73F8B3BC" w14:textId="6A794214" w:rsidR="000C3938" w:rsidRDefault="000C3938" w:rsidP="001E1F51">
      <w:pPr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From: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 w:rsidR="00BE1A53" w:rsidRPr="00BE1A53">
        <w:rPr>
          <w:rFonts w:ascii="Arial" w:eastAsia="Times New Roman" w:hAnsi="Arial" w:cs="Arial"/>
          <w:sz w:val="24"/>
          <w:szCs w:val="20"/>
          <w:highlight w:val="yellow"/>
        </w:rPr>
        <w:t>Insert Name</w:t>
      </w:r>
    </w:p>
    <w:p w14:paraId="271432FA" w14:textId="77777777" w:rsidR="000C3938" w:rsidRDefault="000C3938" w:rsidP="007B622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8"/>
        </w:tabs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Date: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eastAsia="Times New Roman" w:hAnsi="Arial" w:cs="Arial"/>
            <w:sz w:val="24"/>
            <w:szCs w:val="20"/>
          </w:rPr>
          <w:id w:val="101419287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7AA6" w:rsidRPr="003542E9">
            <w:rPr>
              <w:rStyle w:val="PlaceholderText"/>
            </w:rPr>
            <w:t>Click here to enter a date.</w:t>
          </w:r>
        </w:sdtContent>
      </w:sdt>
    </w:p>
    <w:p w14:paraId="4CF46814" w14:textId="77777777" w:rsidR="007B6227" w:rsidRDefault="007B6227" w:rsidP="007B6227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28"/>
        </w:tabs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57499723" w14:textId="77777777" w:rsidR="004D7EDE" w:rsidRDefault="00B12B38" w:rsidP="004D7EDE">
      <w:pPr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On </w:t>
      </w:r>
      <w:sdt>
        <w:sdtPr>
          <w:rPr>
            <w:rFonts w:ascii="Arial" w:eastAsia="Times New Roman" w:hAnsi="Arial" w:cs="Arial"/>
            <w:sz w:val="24"/>
            <w:szCs w:val="20"/>
          </w:rPr>
          <w:id w:val="-1384475823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7AA6" w:rsidRPr="003542E9">
            <w:rPr>
              <w:rStyle w:val="PlaceholderText"/>
            </w:rPr>
            <w:t>Click here to enter a date.</w:t>
          </w:r>
        </w:sdtContent>
      </w:sdt>
      <w:r w:rsidR="00777AA6">
        <w:rPr>
          <w:rFonts w:ascii="Arial" w:eastAsia="Times New Roman" w:hAnsi="Arial" w:cs="Arial"/>
          <w:sz w:val="24"/>
          <w:szCs w:val="20"/>
        </w:rPr>
        <w:t xml:space="preserve"> </w:t>
      </w:r>
      <w:r w:rsidR="000C3938">
        <w:rPr>
          <w:rFonts w:ascii="Arial" w:eastAsia="Times New Roman" w:hAnsi="Arial" w:cs="Arial"/>
          <w:sz w:val="24"/>
          <w:szCs w:val="20"/>
        </w:rPr>
        <w:t>you informed us that you needed leave beginning on</w:t>
      </w:r>
      <w:r w:rsidR="00CE340E">
        <w:rPr>
          <w:rFonts w:ascii="Arial" w:eastAsia="Times New Roman" w:hAnsi="Arial" w:cs="Arial"/>
          <w:sz w:val="24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</w:rPr>
          <w:id w:val="-1672027479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7AA6" w:rsidRPr="003542E9">
            <w:rPr>
              <w:rStyle w:val="PlaceholderText"/>
            </w:rPr>
            <w:t>Click here to enter a date.</w:t>
          </w:r>
        </w:sdtContent>
      </w:sdt>
      <w:r w:rsidR="00777AA6">
        <w:rPr>
          <w:rFonts w:ascii="Arial" w:eastAsia="Times New Roman" w:hAnsi="Arial" w:cs="Arial"/>
          <w:sz w:val="24"/>
          <w:szCs w:val="20"/>
        </w:rPr>
        <w:t xml:space="preserve"> </w:t>
      </w:r>
      <w:r w:rsidR="00C62319">
        <w:rPr>
          <w:rFonts w:ascii="Arial" w:eastAsia="Times New Roman" w:hAnsi="Arial" w:cs="Arial"/>
          <w:sz w:val="24"/>
          <w:szCs w:val="20"/>
        </w:rPr>
        <w:t>for</w:t>
      </w:r>
    </w:p>
    <w:p w14:paraId="3D380BAE" w14:textId="77777777" w:rsidR="00B12B38" w:rsidRDefault="00000000" w:rsidP="004D7EDE">
      <w:pPr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72259140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4D7EDE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4D7EDE">
        <w:rPr>
          <w:rFonts w:ascii="Arial" w:eastAsia="Times New Roman" w:hAnsi="Arial" w:cs="Arial"/>
          <w:sz w:val="24"/>
          <w:szCs w:val="20"/>
        </w:rPr>
        <w:tab/>
        <w:t>T</w:t>
      </w:r>
      <w:r w:rsidR="00B12B38">
        <w:rPr>
          <w:rFonts w:ascii="Arial" w:eastAsia="Times New Roman" w:hAnsi="Arial" w:cs="Arial"/>
          <w:sz w:val="24"/>
          <w:szCs w:val="20"/>
        </w:rPr>
        <w:t>he birth of a child, or placement of a child with you for adoption or foster care;</w:t>
      </w:r>
    </w:p>
    <w:p w14:paraId="2A24F69E" w14:textId="77777777" w:rsidR="00B12B38" w:rsidRDefault="00000000" w:rsidP="00B12B38">
      <w:pPr>
        <w:tabs>
          <w:tab w:val="left" w:pos="768"/>
        </w:tabs>
        <w:suppressAutoHyphens/>
        <w:spacing w:after="24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60330942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B12B38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B12B38">
        <w:rPr>
          <w:rFonts w:ascii="Arial" w:eastAsia="Times New Roman" w:hAnsi="Arial" w:cs="Arial"/>
          <w:sz w:val="24"/>
          <w:szCs w:val="20"/>
        </w:rPr>
        <w:tab/>
        <w:t>Your own serious health condition;</w:t>
      </w:r>
    </w:p>
    <w:p w14:paraId="6715CE28" w14:textId="77777777" w:rsidR="00FA4646" w:rsidRDefault="00000000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48107351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43B05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B12B38">
        <w:rPr>
          <w:rFonts w:ascii="Arial" w:eastAsia="Times New Roman" w:hAnsi="Arial" w:cs="Arial"/>
          <w:sz w:val="24"/>
          <w:szCs w:val="20"/>
        </w:rPr>
        <w:tab/>
        <w:t xml:space="preserve">Because you are needed to care for </w:t>
      </w:r>
      <w:r w:rsidR="00964A6B">
        <w:rPr>
          <w:rFonts w:ascii="Arial" w:eastAsia="Times New Roman" w:hAnsi="Arial" w:cs="Arial"/>
          <w:sz w:val="24"/>
          <w:szCs w:val="20"/>
        </w:rPr>
        <w:t xml:space="preserve">your </w:t>
      </w:r>
      <w:sdt>
        <w:sdtPr>
          <w:rPr>
            <w:rFonts w:ascii="Arial" w:eastAsia="Times New Roman" w:hAnsi="Arial" w:cs="Arial"/>
            <w:sz w:val="24"/>
            <w:szCs w:val="20"/>
          </w:rPr>
          <w:id w:val="64879399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 spouse; </w:t>
      </w:r>
      <w:sdt>
        <w:sdtPr>
          <w:rPr>
            <w:rFonts w:ascii="Arial" w:eastAsia="Times New Roman" w:hAnsi="Arial" w:cs="Arial"/>
            <w:sz w:val="24"/>
            <w:szCs w:val="20"/>
          </w:rPr>
          <w:id w:val="-82359181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4B7DA9">
        <w:rPr>
          <w:rFonts w:ascii="Arial" w:eastAsia="Times New Roman" w:hAnsi="Arial" w:cs="Arial"/>
          <w:sz w:val="24"/>
          <w:szCs w:val="20"/>
        </w:rPr>
        <w:t xml:space="preserve"> d</w:t>
      </w:r>
      <w:r w:rsidR="00FA4646">
        <w:rPr>
          <w:rFonts w:ascii="Arial" w:eastAsia="Times New Roman" w:hAnsi="Arial" w:cs="Arial"/>
          <w:sz w:val="24"/>
          <w:szCs w:val="20"/>
        </w:rPr>
        <w:t>omestic partner</w:t>
      </w:r>
      <w:r w:rsidR="00964A6B">
        <w:rPr>
          <w:rFonts w:ascii="Arial" w:eastAsia="Times New Roman" w:hAnsi="Arial" w:cs="Arial"/>
          <w:sz w:val="24"/>
          <w:szCs w:val="20"/>
        </w:rPr>
        <w:t xml:space="preserve">; </w:t>
      </w:r>
      <w:sdt>
        <w:sdtPr>
          <w:rPr>
            <w:rFonts w:ascii="Arial" w:eastAsia="Times New Roman" w:hAnsi="Arial" w:cs="Arial"/>
            <w:sz w:val="24"/>
            <w:szCs w:val="20"/>
          </w:rPr>
          <w:id w:val="-29623009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 </w:t>
      </w:r>
      <w:r w:rsidR="00FA4646">
        <w:rPr>
          <w:rFonts w:ascii="Arial" w:eastAsia="Times New Roman" w:hAnsi="Arial" w:cs="Arial"/>
          <w:sz w:val="24"/>
          <w:szCs w:val="20"/>
        </w:rPr>
        <w:t>child</w:t>
      </w:r>
    </w:p>
    <w:p w14:paraId="4A92CEAA" w14:textId="77777777" w:rsidR="00B12B38" w:rsidRDefault="00FA4646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eastAsia="Times New Roman" w:hAnsi="Arial" w:cs="Arial"/>
            <w:sz w:val="24"/>
            <w:szCs w:val="20"/>
          </w:rPr>
          <w:id w:val="86733394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 parent </w:t>
      </w:r>
      <w:r w:rsidR="00964A6B">
        <w:rPr>
          <w:rFonts w:ascii="Arial" w:eastAsia="Times New Roman" w:hAnsi="Arial" w:cs="Arial"/>
          <w:sz w:val="24"/>
          <w:szCs w:val="20"/>
        </w:rPr>
        <w:t xml:space="preserve">due to his/her serious health condition; </w:t>
      </w:r>
    </w:p>
    <w:p w14:paraId="7D0F2C71" w14:textId="77777777" w:rsidR="00964A6B" w:rsidRDefault="00964A6B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4A28DF57" w14:textId="77777777" w:rsidR="00964A6B" w:rsidRDefault="00000000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45083786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543B05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ab/>
        <w:t xml:space="preserve">Because of a qualifying exigency arising out of the fact that your </w:t>
      </w:r>
    </w:p>
    <w:p w14:paraId="1D0CE2DA" w14:textId="77777777" w:rsidR="00964A6B" w:rsidRDefault="00964A6B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eastAsia="Times New Roman" w:hAnsi="Arial" w:cs="Arial"/>
            <w:sz w:val="24"/>
            <w:szCs w:val="20"/>
          </w:rPr>
          <w:id w:val="2689821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 spouse; </w:t>
      </w:r>
      <w:sdt>
        <w:sdtPr>
          <w:rPr>
            <w:rFonts w:ascii="Arial" w:eastAsia="Times New Roman" w:hAnsi="Arial" w:cs="Arial"/>
            <w:sz w:val="24"/>
            <w:szCs w:val="20"/>
          </w:rPr>
          <w:id w:val="54179279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son or daughter; </w:t>
      </w:r>
      <w:sdt>
        <w:sdtPr>
          <w:rPr>
            <w:rFonts w:ascii="Arial" w:eastAsia="Times New Roman" w:hAnsi="Arial" w:cs="Arial"/>
            <w:sz w:val="24"/>
            <w:szCs w:val="20"/>
          </w:rPr>
          <w:id w:val="-30632206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 parent is on active duty or call to active duty</w:t>
      </w:r>
    </w:p>
    <w:p w14:paraId="26F1CBA2" w14:textId="1DC1C9D6" w:rsidR="00964A6B" w:rsidRDefault="00964A6B" w:rsidP="00C9348D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  <w:t xml:space="preserve">status in support of a contingency operation as a member of the </w:t>
      </w:r>
      <w:r w:rsidR="00C9348D">
        <w:rPr>
          <w:rFonts w:ascii="Arial" w:eastAsia="Times New Roman" w:hAnsi="Arial" w:cs="Arial"/>
          <w:sz w:val="24"/>
          <w:szCs w:val="20"/>
        </w:rPr>
        <w:t>Armed Forces</w:t>
      </w:r>
      <w:r>
        <w:rPr>
          <w:rFonts w:ascii="Arial" w:eastAsia="Times New Roman" w:hAnsi="Arial" w:cs="Arial"/>
          <w:sz w:val="24"/>
          <w:szCs w:val="20"/>
        </w:rPr>
        <w:t>.</w:t>
      </w:r>
    </w:p>
    <w:p w14:paraId="251DC219" w14:textId="77777777" w:rsidR="00964A6B" w:rsidRDefault="00964A6B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01ABEE0F" w14:textId="77777777" w:rsidR="00964A6B" w:rsidRDefault="00000000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Times New Roman" w:eastAsia="Times New Roman" w:hAnsi="Times New Roman" w:cs="Times New Roman"/>
            <w:sz w:val="24"/>
            <w:szCs w:val="20"/>
          </w:rPr>
          <w:id w:val="-168381036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Times New Roman" w:cs="Times New Roman" w:hint="eastAsia"/>
              <w:sz w:val="24"/>
              <w:szCs w:val="20"/>
            </w:rPr>
            <w:t>☐</w:t>
          </w:r>
        </w:sdtContent>
      </w:sdt>
      <w:r w:rsidR="00964A6B">
        <w:rPr>
          <w:rFonts w:ascii="Times New Roman" w:eastAsia="Times New Roman" w:hAnsi="Times New Roman" w:cs="Times New Roman"/>
          <w:sz w:val="24"/>
          <w:szCs w:val="20"/>
        </w:rPr>
        <w:tab/>
      </w:r>
      <w:r w:rsidR="00964A6B">
        <w:rPr>
          <w:rFonts w:ascii="Arial" w:eastAsia="Times New Roman" w:hAnsi="Arial" w:cs="Arial"/>
          <w:sz w:val="24"/>
          <w:szCs w:val="20"/>
        </w:rPr>
        <w:t xml:space="preserve">Because you are the </w:t>
      </w:r>
      <w:sdt>
        <w:sdtPr>
          <w:rPr>
            <w:rFonts w:ascii="Arial" w:eastAsia="Times New Roman" w:hAnsi="Arial" w:cs="Arial"/>
            <w:sz w:val="24"/>
            <w:szCs w:val="20"/>
          </w:rPr>
          <w:id w:val="-185603077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 spouse; </w:t>
      </w:r>
      <w:sdt>
        <w:sdtPr>
          <w:rPr>
            <w:rFonts w:ascii="Arial" w:eastAsia="Times New Roman" w:hAnsi="Arial" w:cs="Arial"/>
            <w:sz w:val="24"/>
            <w:szCs w:val="20"/>
          </w:rPr>
          <w:id w:val="110653932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son or daughter; </w:t>
      </w:r>
      <w:sdt>
        <w:sdtPr>
          <w:rPr>
            <w:rFonts w:ascii="Arial" w:eastAsia="Times New Roman" w:hAnsi="Arial" w:cs="Arial"/>
            <w:sz w:val="24"/>
            <w:szCs w:val="20"/>
          </w:rPr>
          <w:id w:val="182161712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 parent; </w:t>
      </w:r>
      <w:sdt>
        <w:sdtPr>
          <w:rPr>
            <w:rFonts w:ascii="Arial" w:eastAsia="Times New Roman" w:hAnsi="Arial" w:cs="Arial"/>
            <w:sz w:val="24"/>
            <w:szCs w:val="20"/>
          </w:rPr>
          <w:id w:val="136108950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64A6B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964A6B">
        <w:rPr>
          <w:rFonts w:ascii="Arial" w:eastAsia="Times New Roman" w:hAnsi="Arial" w:cs="Arial"/>
          <w:sz w:val="24"/>
          <w:szCs w:val="20"/>
        </w:rPr>
        <w:t xml:space="preserve"> next of kin of a</w:t>
      </w:r>
    </w:p>
    <w:p w14:paraId="3BD87909" w14:textId="77777777" w:rsidR="00964A6B" w:rsidRDefault="00964A6B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  <w:t xml:space="preserve">covered servicemember with a serious injury or illness. </w:t>
      </w:r>
    </w:p>
    <w:p w14:paraId="7AA821F7" w14:textId="77777777" w:rsidR="007B6227" w:rsidRDefault="007B6227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1F2BED74" w14:textId="77777777" w:rsidR="007B6227" w:rsidRDefault="007B6227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This notice is to inform you that you:</w:t>
      </w:r>
    </w:p>
    <w:p w14:paraId="73414431" w14:textId="77777777" w:rsidR="007B6227" w:rsidRDefault="007B6227" w:rsidP="00964A6B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29E20FD3" w14:textId="77777777" w:rsidR="007B6227" w:rsidRDefault="00000000" w:rsidP="00FA4646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44073995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7B6227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7B6227">
        <w:rPr>
          <w:rFonts w:ascii="Arial" w:eastAsia="Times New Roman" w:hAnsi="Arial" w:cs="Arial"/>
          <w:sz w:val="24"/>
          <w:szCs w:val="20"/>
        </w:rPr>
        <w:tab/>
        <w:t>Are eligible for leave pursuant to the Family &amp; Medical Leave Act (“</w:t>
      </w:r>
      <w:r w:rsidR="006E7979">
        <w:rPr>
          <w:rFonts w:ascii="Arial" w:eastAsia="Times New Roman" w:hAnsi="Arial" w:cs="Arial"/>
          <w:sz w:val="24"/>
          <w:szCs w:val="20"/>
        </w:rPr>
        <w:t>FMLA</w:t>
      </w:r>
      <w:r w:rsidR="00DF0D47">
        <w:rPr>
          <w:rFonts w:ascii="Arial" w:eastAsia="Times New Roman" w:hAnsi="Arial" w:cs="Arial"/>
          <w:sz w:val="24"/>
          <w:szCs w:val="20"/>
        </w:rPr>
        <w:t>)</w:t>
      </w:r>
      <w:r w:rsidR="007B6227">
        <w:rPr>
          <w:rFonts w:ascii="Arial" w:eastAsia="Times New Roman" w:hAnsi="Arial" w:cs="Arial"/>
          <w:sz w:val="24"/>
          <w:szCs w:val="20"/>
        </w:rPr>
        <w:t>. Please see part</w:t>
      </w:r>
      <w:r w:rsidR="006E7979">
        <w:rPr>
          <w:rFonts w:ascii="Arial" w:eastAsia="Times New Roman" w:hAnsi="Arial" w:cs="Arial"/>
          <w:sz w:val="24"/>
          <w:szCs w:val="20"/>
        </w:rPr>
        <w:t>s</w:t>
      </w:r>
      <w:r w:rsidR="007B6227">
        <w:rPr>
          <w:rFonts w:ascii="Arial" w:eastAsia="Times New Roman" w:hAnsi="Arial" w:cs="Arial"/>
          <w:sz w:val="24"/>
          <w:szCs w:val="20"/>
        </w:rPr>
        <w:t xml:space="preserve"> B </w:t>
      </w:r>
      <w:r w:rsidR="006E7979">
        <w:rPr>
          <w:rFonts w:ascii="Arial" w:eastAsia="Times New Roman" w:hAnsi="Arial" w:cs="Arial"/>
          <w:sz w:val="24"/>
          <w:szCs w:val="20"/>
        </w:rPr>
        <w:t xml:space="preserve">and C </w:t>
      </w:r>
      <w:r w:rsidR="007B6227">
        <w:rPr>
          <w:rFonts w:ascii="Arial" w:eastAsia="Times New Roman" w:hAnsi="Arial" w:cs="Arial"/>
          <w:sz w:val="24"/>
          <w:szCs w:val="20"/>
        </w:rPr>
        <w:t xml:space="preserve">below for Rights and Responsibilities. </w:t>
      </w:r>
    </w:p>
    <w:p w14:paraId="6085ED96" w14:textId="77777777" w:rsidR="007B6227" w:rsidRDefault="007B6227" w:rsidP="007B6227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0CF88ED4" w14:textId="308CE63E" w:rsidR="007B6227" w:rsidRDefault="00000000" w:rsidP="007B6227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19282051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075CB">
            <w:rPr>
              <w:rFonts w:ascii="MS Mincho" w:eastAsia="MS Mincho" w:hAnsi="MS Mincho" w:cs="Arial" w:hint="eastAsia"/>
              <w:sz w:val="24"/>
              <w:szCs w:val="20"/>
            </w:rPr>
            <w:t>☐</w:t>
          </w:r>
        </w:sdtContent>
      </w:sdt>
      <w:r w:rsidR="007B6227">
        <w:rPr>
          <w:rFonts w:ascii="Arial" w:eastAsia="Times New Roman" w:hAnsi="Arial" w:cs="Arial"/>
          <w:sz w:val="24"/>
          <w:szCs w:val="20"/>
        </w:rPr>
        <w:tab/>
        <w:t xml:space="preserve">Are </w:t>
      </w:r>
      <w:r w:rsidR="007B6227">
        <w:rPr>
          <w:rFonts w:ascii="Arial" w:eastAsia="Times New Roman" w:hAnsi="Arial" w:cs="Arial"/>
          <w:b/>
          <w:i/>
          <w:sz w:val="24"/>
          <w:szCs w:val="20"/>
          <w:u w:val="single"/>
        </w:rPr>
        <w:t>not</w:t>
      </w:r>
      <w:r w:rsidR="007B6227">
        <w:rPr>
          <w:rFonts w:ascii="Arial" w:eastAsia="Times New Roman" w:hAnsi="Arial" w:cs="Arial"/>
          <w:sz w:val="24"/>
          <w:szCs w:val="20"/>
        </w:rPr>
        <w:t xml:space="preserve"> eligible for </w:t>
      </w:r>
      <w:r w:rsidR="00FA4646">
        <w:rPr>
          <w:rFonts w:ascii="Arial" w:eastAsia="Times New Roman" w:hAnsi="Arial" w:cs="Arial"/>
          <w:sz w:val="24"/>
          <w:szCs w:val="20"/>
        </w:rPr>
        <w:t xml:space="preserve">FMLA </w:t>
      </w:r>
      <w:r w:rsidR="007B6227">
        <w:rPr>
          <w:rFonts w:ascii="Arial" w:eastAsia="Times New Roman" w:hAnsi="Arial" w:cs="Arial"/>
          <w:sz w:val="24"/>
          <w:szCs w:val="20"/>
        </w:rPr>
        <w:t>leave because (only one reason may be checked</w:t>
      </w:r>
    </w:p>
    <w:p w14:paraId="368C0DBE" w14:textId="32925E54" w:rsidR="007B6227" w:rsidRDefault="007B6227" w:rsidP="007B6227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 w:rsidR="000945F9">
        <w:rPr>
          <w:rFonts w:ascii="Arial" w:eastAsia="Times New Roman" w:hAnsi="Arial" w:cs="Arial"/>
          <w:sz w:val="24"/>
          <w:szCs w:val="20"/>
        </w:rPr>
        <w:t>a</w:t>
      </w:r>
      <w:r>
        <w:rPr>
          <w:rFonts w:ascii="Arial" w:eastAsia="Times New Roman" w:hAnsi="Arial" w:cs="Arial"/>
          <w:sz w:val="24"/>
          <w:szCs w:val="20"/>
        </w:rPr>
        <w:t>lthough you may not be eligible for other reasons):</w:t>
      </w:r>
    </w:p>
    <w:p w14:paraId="35F80ABD" w14:textId="77777777" w:rsidR="007B6227" w:rsidRDefault="007B6227" w:rsidP="007B6227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07C0D0E7" w14:textId="73CCFF5F" w:rsidR="007B6227" w:rsidRDefault="007B6227" w:rsidP="007B6227">
      <w:pPr>
        <w:tabs>
          <w:tab w:val="left" w:pos="768"/>
          <w:tab w:val="left" w:pos="2136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eastAsia="Times New Roman" w:hAnsi="Arial" w:cs="Arial"/>
            <w:sz w:val="24"/>
            <w:szCs w:val="20"/>
          </w:rPr>
          <w:id w:val="-1395276639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9075CB">
            <w:rPr>
              <w:rFonts w:ascii="MS Mincho" w:eastAsia="MS Mincho" w:hAnsi="MS Mincho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   You have not met the </w:t>
      </w:r>
      <w:r w:rsidR="00DF0D47">
        <w:rPr>
          <w:rFonts w:ascii="Arial" w:eastAsia="Times New Roman" w:hAnsi="Arial" w:cs="Arial"/>
          <w:sz w:val="24"/>
          <w:szCs w:val="20"/>
        </w:rPr>
        <w:t>FMLA’s</w:t>
      </w:r>
      <w:r>
        <w:rPr>
          <w:rFonts w:ascii="Arial" w:eastAsia="Times New Roman" w:hAnsi="Arial" w:cs="Arial"/>
          <w:sz w:val="24"/>
          <w:szCs w:val="20"/>
        </w:rPr>
        <w:t xml:space="preserve"> </w:t>
      </w:r>
      <w:r w:rsidR="005A3845">
        <w:rPr>
          <w:rFonts w:ascii="Arial" w:eastAsia="Times New Roman" w:hAnsi="Arial" w:cs="Arial"/>
          <w:sz w:val="24"/>
          <w:szCs w:val="20"/>
        </w:rPr>
        <w:t>twelve</w:t>
      </w:r>
      <w:r>
        <w:rPr>
          <w:rFonts w:ascii="Arial" w:eastAsia="Times New Roman" w:hAnsi="Arial" w:cs="Arial"/>
          <w:sz w:val="24"/>
          <w:szCs w:val="20"/>
        </w:rPr>
        <w:t>-month length of service requirement.  As</w:t>
      </w:r>
    </w:p>
    <w:p w14:paraId="1EF86BE1" w14:textId="6AA4F2D5" w:rsidR="007B6227" w:rsidRDefault="007B6227" w:rsidP="00AE7615">
      <w:pPr>
        <w:tabs>
          <w:tab w:val="left" w:pos="768"/>
          <w:tab w:val="left" w:pos="2136"/>
        </w:tabs>
        <w:suppressAutoHyphens/>
        <w:spacing w:after="0" w:line="240" w:lineRule="auto"/>
        <w:ind w:left="720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  <w:t xml:space="preserve">       of the date of this letter you will have worked approximately</w:t>
      </w:r>
      <w:r w:rsidR="001B7F42">
        <w:rPr>
          <w:rFonts w:ascii="Arial" w:eastAsia="Times New Roman" w:hAnsi="Arial" w:cs="Arial"/>
          <w:sz w:val="24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</w:rPr>
          <w:alias w:val="Insert Number"/>
          <w:tag w:val="Insert Number"/>
          <w:id w:val="-53927265"/>
          <w:placeholder>
            <w:docPart w:val="DefaultPlaceholder_-1854013439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Content>
          <w:r w:rsidR="009075CB" w:rsidRPr="00A46B2A">
            <w:rPr>
              <w:rStyle w:val="PlaceholderText"/>
            </w:rPr>
            <w:t>Choose an item.</w:t>
          </w:r>
        </w:sdtContent>
      </w:sdt>
    </w:p>
    <w:p w14:paraId="5504B2AA" w14:textId="55F3DA75" w:rsidR="00DA1259" w:rsidRPr="007B6227" w:rsidRDefault="00DA1259" w:rsidP="00AE7615">
      <w:pPr>
        <w:tabs>
          <w:tab w:val="left" w:pos="768"/>
          <w:tab w:val="left" w:pos="2136"/>
        </w:tabs>
        <w:suppressAutoHyphens/>
        <w:spacing w:after="0" w:line="240" w:lineRule="auto"/>
        <w:ind w:left="720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  <w:t xml:space="preserve">       months towards this requirement.</w:t>
      </w:r>
    </w:p>
    <w:p w14:paraId="0A497E84" w14:textId="74A74178" w:rsidR="00FA4646" w:rsidRDefault="007B6227" w:rsidP="007B6227">
      <w:pPr>
        <w:tabs>
          <w:tab w:val="left" w:pos="768"/>
          <w:tab w:val="left" w:pos="16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eastAsia="Times New Roman" w:hAnsi="Arial" w:cs="Arial"/>
            <w:sz w:val="24"/>
            <w:szCs w:val="20"/>
          </w:rPr>
          <w:id w:val="1203598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0"/>
        </w:rPr>
        <w:t xml:space="preserve">   You have not met the </w:t>
      </w:r>
      <w:r w:rsidR="00DF0D47">
        <w:rPr>
          <w:rFonts w:ascii="Arial" w:eastAsia="Times New Roman" w:hAnsi="Arial" w:cs="Arial"/>
          <w:sz w:val="24"/>
          <w:szCs w:val="20"/>
        </w:rPr>
        <w:t>FMLA</w:t>
      </w:r>
      <w:r>
        <w:rPr>
          <w:rFonts w:ascii="Arial" w:eastAsia="Times New Roman" w:hAnsi="Arial" w:cs="Arial"/>
          <w:sz w:val="24"/>
          <w:szCs w:val="20"/>
        </w:rPr>
        <w:t xml:space="preserve">’s 1,250 hours-worked requirement. </w:t>
      </w:r>
    </w:p>
    <w:p w14:paraId="408737D7" w14:textId="3861C160" w:rsidR="00DF0D47" w:rsidRDefault="00FA4646" w:rsidP="007B6227">
      <w:pPr>
        <w:tabs>
          <w:tab w:val="left" w:pos="768"/>
          <w:tab w:val="left" w:pos="1668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45960794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You have exhausted your </w:t>
      </w:r>
      <w:r w:rsidR="00DF0D47">
        <w:rPr>
          <w:rFonts w:ascii="Arial" w:hAnsi="Arial" w:cs="Arial"/>
          <w:sz w:val="24"/>
          <w:szCs w:val="24"/>
        </w:rPr>
        <w:t>FMLA</w:t>
      </w:r>
      <w:r>
        <w:rPr>
          <w:rFonts w:ascii="Arial" w:hAnsi="Arial" w:cs="Arial"/>
          <w:sz w:val="24"/>
          <w:szCs w:val="24"/>
        </w:rPr>
        <w:t xml:space="preserve"> benefit as you were out on leave from</w:t>
      </w:r>
    </w:p>
    <w:p w14:paraId="1E75FB30" w14:textId="77777777" w:rsidR="00FA4646" w:rsidRPr="00FA4646" w:rsidRDefault="00DF0D47" w:rsidP="007B6227">
      <w:pPr>
        <w:tabs>
          <w:tab w:val="left" w:pos="768"/>
          <w:tab w:val="left" w:pos="1668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FA4646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1476834256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A4646" w:rsidRPr="004B35EC">
            <w:rPr>
              <w:rStyle w:val="PlaceholderText"/>
            </w:rPr>
            <w:t>Click here to enter a date.</w:t>
          </w:r>
        </w:sdtContent>
      </w:sdt>
      <w:r w:rsidR="001B7F42">
        <w:rPr>
          <w:rFonts w:ascii="Arial" w:hAnsi="Arial" w:cs="Arial"/>
          <w:sz w:val="24"/>
          <w:szCs w:val="24"/>
        </w:rPr>
        <w:t xml:space="preserve"> to </w:t>
      </w:r>
      <w:sdt>
        <w:sdtPr>
          <w:rPr>
            <w:rFonts w:ascii="Arial" w:hAnsi="Arial" w:cs="Arial"/>
            <w:sz w:val="24"/>
            <w:szCs w:val="24"/>
          </w:rPr>
          <w:id w:val="98528464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B7F42" w:rsidRPr="004B35EC">
            <w:rPr>
              <w:rStyle w:val="PlaceholderText"/>
            </w:rPr>
            <w:t>Click here to enter a date.</w:t>
          </w:r>
        </w:sdtContent>
      </w:sdt>
      <w:r w:rsidR="001B7F42">
        <w:rPr>
          <w:rFonts w:ascii="Arial" w:hAnsi="Arial" w:cs="Arial"/>
          <w:sz w:val="24"/>
          <w:szCs w:val="24"/>
        </w:rPr>
        <w:t>.</w:t>
      </w:r>
    </w:p>
    <w:p w14:paraId="2F32303D" w14:textId="77777777" w:rsidR="007B6227" w:rsidRDefault="007B6227" w:rsidP="007B6227">
      <w:pPr>
        <w:tabs>
          <w:tab w:val="left" w:pos="768"/>
          <w:tab w:val="left" w:pos="16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37158CC" w14:textId="2EF4F2C1" w:rsidR="007B6227" w:rsidRPr="00964A6B" w:rsidRDefault="007B6227" w:rsidP="007B6227">
      <w:pPr>
        <w:tabs>
          <w:tab w:val="left" w:pos="768"/>
          <w:tab w:val="left" w:pos="1668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279BA2A">
        <w:rPr>
          <w:rFonts w:ascii="Arial" w:eastAsia="Times New Roman" w:hAnsi="Arial" w:cs="Arial"/>
          <w:sz w:val="24"/>
          <w:szCs w:val="24"/>
        </w:rPr>
        <w:lastRenderedPageBreak/>
        <w:t xml:space="preserve">If you have any questions, please contact </w:t>
      </w:r>
      <w:r w:rsidR="000512EE" w:rsidRPr="0279BA2A">
        <w:rPr>
          <w:rFonts w:ascii="Arial" w:eastAsia="Times New Roman" w:hAnsi="Arial" w:cs="Arial"/>
          <w:sz w:val="24"/>
          <w:szCs w:val="24"/>
          <w:highlight w:val="yellow"/>
        </w:rPr>
        <w:t>Insert Name Here</w:t>
      </w:r>
      <w:r w:rsidRPr="0279BA2A">
        <w:rPr>
          <w:rFonts w:ascii="Arial" w:eastAsia="Times New Roman" w:hAnsi="Arial" w:cs="Arial"/>
          <w:sz w:val="24"/>
          <w:szCs w:val="24"/>
        </w:rPr>
        <w:t xml:space="preserve"> or refer to your employee handbook. </w:t>
      </w:r>
    </w:p>
    <w:p w14:paraId="1E684C46" w14:textId="4F878BFC" w:rsidR="00BF4E95" w:rsidRPr="007B6227" w:rsidRDefault="00BF4E95" w:rsidP="00BF4E95">
      <w:pPr>
        <w:keepNext/>
        <w:keepLines/>
        <w:suppressAutoHyphens/>
        <w:spacing w:before="240" w:after="240" w:line="240" w:lineRule="auto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>PART B –</w:t>
      </w:r>
      <w:r w:rsidR="00E46C2E">
        <w:rPr>
          <w:rFonts w:ascii="Arial" w:eastAsia="Times New Roman" w:hAnsi="Arial" w:cs="Arial"/>
          <w:b/>
          <w:sz w:val="24"/>
          <w:szCs w:val="20"/>
          <w:u w:val="single"/>
        </w:rPr>
        <w:t xml:space="preserve"> </w:t>
      </w: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RESPONSIBILITIES FOR TAKING </w:t>
      </w:r>
      <w:r w:rsidR="006E7979">
        <w:rPr>
          <w:rFonts w:ascii="Arial" w:eastAsia="Times New Roman" w:hAnsi="Arial" w:cs="Arial"/>
          <w:b/>
          <w:sz w:val="24"/>
          <w:szCs w:val="20"/>
          <w:u w:val="single"/>
        </w:rPr>
        <w:t>FMLA</w:t>
      </w: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 LEAVE</w:t>
      </w:r>
    </w:p>
    <w:p w14:paraId="2242DBD1" w14:textId="724D81E3" w:rsidR="00BF4E95" w:rsidRDefault="00BF4E95" w:rsidP="00BF4E95">
      <w:pPr>
        <w:suppressAutoHyphens/>
        <w:spacing w:after="24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F03DA">
        <w:rPr>
          <w:rFonts w:ascii="Arial" w:eastAsia="Times New Roman" w:hAnsi="Arial" w:cs="Arial"/>
          <w:sz w:val="24"/>
          <w:szCs w:val="20"/>
          <w:highlight w:val="yellow"/>
        </w:rPr>
        <w:t xml:space="preserve">As explained in Part A, you meet the eligibility requirements for taking </w:t>
      </w:r>
      <w:r w:rsidR="00DF0D47" w:rsidRPr="008F03DA">
        <w:rPr>
          <w:rFonts w:ascii="Arial" w:eastAsia="Times New Roman" w:hAnsi="Arial" w:cs="Arial"/>
          <w:sz w:val="24"/>
          <w:szCs w:val="20"/>
          <w:highlight w:val="yellow"/>
        </w:rPr>
        <w:t>FMLA</w:t>
      </w:r>
      <w:r w:rsidRPr="008F03DA">
        <w:rPr>
          <w:rFonts w:ascii="Arial" w:eastAsia="Times New Roman" w:hAnsi="Arial" w:cs="Arial"/>
          <w:sz w:val="24"/>
          <w:szCs w:val="20"/>
          <w:highlight w:val="yellow"/>
        </w:rPr>
        <w:t xml:space="preserve"> leave and still have </w:t>
      </w:r>
      <w:r w:rsidR="00DF0D47" w:rsidRPr="008F03DA">
        <w:rPr>
          <w:rFonts w:ascii="Arial" w:eastAsia="Times New Roman" w:hAnsi="Arial" w:cs="Arial"/>
          <w:sz w:val="24"/>
          <w:szCs w:val="20"/>
          <w:highlight w:val="yellow"/>
        </w:rPr>
        <w:t>FMLA</w:t>
      </w:r>
      <w:r w:rsidRPr="008F03DA">
        <w:rPr>
          <w:rFonts w:ascii="Arial" w:eastAsia="Times New Roman" w:hAnsi="Arial" w:cs="Arial"/>
          <w:sz w:val="24"/>
          <w:szCs w:val="20"/>
          <w:highlight w:val="yellow"/>
        </w:rPr>
        <w:t xml:space="preserve"> leave available in the applicable </w:t>
      </w:r>
      <w:r w:rsidR="005A3845" w:rsidRPr="008F03DA">
        <w:rPr>
          <w:rFonts w:ascii="Arial" w:eastAsia="Times New Roman" w:hAnsi="Arial" w:cs="Arial"/>
          <w:sz w:val="24"/>
          <w:szCs w:val="20"/>
          <w:highlight w:val="yellow"/>
        </w:rPr>
        <w:t>twelve</w:t>
      </w:r>
      <w:r w:rsidRPr="008F03DA">
        <w:rPr>
          <w:rFonts w:ascii="Arial" w:eastAsia="Times New Roman" w:hAnsi="Arial" w:cs="Arial"/>
          <w:sz w:val="24"/>
          <w:szCs w:val="20"/>
          <w:highlight w:val="yellow"/>
        </w:rPr>
        <w:t xml:space="preserve">-month period.  </w:t>
      </w:r>
      <w:r w:rsidRPr="008F03DA">
        <w:rPr>
          <w:rFonts w:ascii="Arial" w:eastAsia="Times New Roman" w:hAnsi="Arial" w:cs="Arial"/>
          <w:b/>
          <w:sz w:val="24"/>
          <w:szCs w:val="20"/>
          <w:highlight w:val="yellow"/>
        </w:rPr>
        <w:t>However, in order for us to determine whether your absence qualifies as</w:t>
      </w:r>
      <w:r w:rsidR="00FA4646" w:rsidRPr="008F03DA">
        <w:rPr>
          <w:rFonts w:ascii="Arial" w:eastAsia="Times New Roman" w:hAnsi="Arial" w:cs="Arial"/>
          <w:b/>
          <w:sz w:val="24"/>
          <w:szCs w:val="20"/>
          <w:highlight w:val="yellow"/>
        </w:rPr>
        <w:t xml:space="preserve"> </w:t>
      </w:r>
      <w:r w:rsidR="00DF0D47" w:rsidRPr="008F03DA">
        <w:rPr>
          <w:rFonts w:ascii="Arial" w:eastAsia="Times New Roman" w:hAnsi="Arial" w:cs="Arial"/>
          <w:b/>
          <w:sz w:val="24"/>
          <w:szCs w:val="20"/>
          <w:highlight w:val="yellow"/>
        </w:rPr>
        <w:t xml:space="preserve">FMLA </w:t>
      </w:r>
      <w:r w:rsidRPr="008F03DA">
        <w:rPr>
          <w:rFonts w:ascii="Arial" w:eastAsia="Times New Roman" w:hAnsi="Arial" w:cs="Arial"/>
          <w:b/>
          <w:sz w:val="24"/>
          <w:szCs w:val="20"/>
          <w:highlight w:val="yellow"/>
        </w:rPr>
        <w:t>leave, you must return the following information to us by</w:t>
      </w:r>
      <w:r w:rsidR="007B6227" w:rsidRPr="008F03DA">
        <w:rPr>
          <w:rFonts w:ascii="Arial" w:eastAsia="Times New Roman" w:hAnsi="Arial" w:cs="Arial"/>
          <w:b/>
          <w:sz w:val="24"/>
          <w:szCs w:val="20"/>
          <w:highlight w:val="yellow"/>
        </w:rPr>
        <w:t xml:space="preserve"> </w:t>
      </w:r>
      <w:sdt>
        <w:sdtPr>
          <w:rPr>
            <w:rFonts w:ascii="Arial" w:eastAsia="Times New Roman" w:hAnsi="Arial" w:cs="Arial"/>
            <w:b/>
            <w:sz w:val="24"/>
            <w:szCs w:val="20"/>
            <w:highlight w:val="yellow"/>
          </w:rPr>
          <w:id w:val="863093702"/>
          <w:showingPlcHdr/>
          <w:date w:fullDate="2011-09-0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16214" w:rsidRPr="008F03DA">
            <w:rPr>
              <w:rStyle w:val="PlaceholderText"/>
              <w:highlight w:val="yellow"/>
            </w:rPr>
            <w:t>Click here to enter a date.</w:t>
          </w:r>
        </w:sdtContent>
      </w:sdt>
      <w:r w:rsidR="007B6227" w:rsidRPr="008F03DA">
        <w:rPr>
          <w:rFonts w:ascii="Arial" w:eastAsia="Times New Roman" w:hAnsi="Arial" w:cs="Arial"/>
          <w:sz w:val="24"/>
          <w:szCs w:val="20"/>
          <w:highlight w:val="yellow"/>
        </w:rPr>
        <w:t xml:space="preserve">. </w:t>
      </w:r>
      <w:r w:rsidRPr="008F03DA">
        <w:rPr>
          <w:rFonts w:ascii="Arial" w:eastAsia="Times New Roman" w:hAnsi="Arial" w:cs="Arial"/>
          <w:sz w:val="24"/>
          <w:szCs w:val="20"/>
          <w:highlight w:val="yellow"/>
        </w:rPr>
        <w:t>If sufficient information is not provided in a timely manner, your leave may be denied.</w:t>
      </w:r>
      <w:r w:rsidRPr="007B6227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9F7B837" w14:textId="48E0F092" w:rsidR="007B6227" w:rsidRDefault="00000000" w:rsidP="0279BA2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245698071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7B6227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8F03DA">
        <w:rPr>
          <w:rFonts w:ascii="Arial" w:eastAsia="Times New Roman" w:hAnsi="Arial" w:cs="Arial"/>
          <w:sz w:val="24"/>
          <w:szCs w:val="20"/>
        </w:rPr>
        <w:tab/>
      </w:r>
      <w:r w:rsidR="008A391A">
        <w:rPr>
          <w:rFonts w:ascii="Arial" w:eastAsia="Times New Roman" w:hAnsi="Arial" w:cs="Arial"/>
          <w:sz w:val="24"/>
          <w:szCs w:val="24"/>
        </w:rPr>
        <w:t xml:space="preserve">No additional information is requested.  We have your physician notice on file. </w:t>
      </w:r>
    </w:p>
    <w:p w14:paraId="2F630746" w14:textId="77777777" w:rsidR="008A391A" w:rsidRDefault="008A391A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51AD47C" w14:textId="176D94F9" w:rsidR="008A391A" w:rsidRDefault="00000000" w:rsidP="00C71FF4">
      <w:pPr>
        <w:tabs>
          <w:tab w:val="left" w:pos="996"/>
        </w:tabs>
        <w:suppressAutoHyphens/>
        <w:spacing w:after="0" w:line="240" w:lineRule="auto"/>
        <w:ind w:left="996" w:hanging="996"/>
        <w:jc w:val="both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388336054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391A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8A391A">
        <w:rPr>
          <w:rFonts w:ascii="Arial" w:eastAsia="Times New Roman" w:hAnsi="Arial" w:cs="Arial"/>
          <w:sz w:val="24"/>
          <w:szCs w:val="20"/>
        </w:rPr>
        <w:tab/>
        <w:t xml:space="preserve">Sufficient certification to support your request for </w:t>
      </w:r>
      <w:r w:rsidR="00FA4646">
        <w:rPr>
          <w:rFonts w:ascii="Arial" w:eastAsia="Times New Roman" w:hAnsi="Arial" w:cs="Arial"/>
          <w:sz w:val="24"/>
          <w:szCs w:val="20"/>
        </w:rPr>
        <w:t xml:space="preserve">FMLA </w:t>
      </w:r>
      <w:r w:rsidR="008A391A">
        <w:rPr>
          <w:rFonts w:ascii="Arial" w:eastAsia="Times New Roman" w:hAnsi="Arial" w:cs="Arial"/>
          <w:sz w:val="24"/>
          <w:szCs w:val="20"/>
        </w:rPr>
        <w:t xml:space="preserve">leave.  </w:t>
      </w:r>
      <w:r w:rsidR="00C71FF4" w:rsidRPr="00C71FF4">
        <w:rPr>
          <w:rFonts w:ascii="Arial" w:eastAsia="Times New Roman" w:hAnsi="Arial" w:cs="Arial"/>
          <w:sz w:val="24"/>
          <w:szCs w:val="20"/>
        </w:rPr>
        <w:t>A certification form that sets forth the information necessary to support your</w:t>
      </w:r>
      <w:r w:rsidR="00C71FF4">
        <w:rPr>
          <w:rFonts w:ascii="Arial" w:eastAsia="Times New Roman" w:hAnsi="Arial" w:cs="Arial"/>
          <w:sz w:val="24"/>
          <w:szCs w:val="20"/>
        </w:rPr>
        <w:t xml:space="preserve"> </w:t>
      </w:r>
      <w:r w:rsidR="00C71FF4" w:rsidRPr="00C71FF4">
        <w:rPr>
          <w:rFonts w:ascii="Arial" w:eastAsia="Times New Roman" w:hAnsi="Arial" w:cs="Arial"/>
          <w:sz w:val="24"/>
          <w:szCs w:val="20"/>
        </w:rPr>
        <w:t>request is enclosed.</w:t>
      </w:r>
      <w:r w:rsidR="008A391A">
        <w:rPr>
          <w:rFonts w:ascii="Arial" w:eastAsia="Times New Roman" w:hAnsi="Arial" w:cs="Arial"/>
          <w:sz w:val="24"/>
          <w:szCs w:val="20"/>
        </w:rPr>
        <w:t xml:space="preserve"> </w:t>
      </w:r>
    </w:p>
    <w:p w14:paraId="71565A88" w14:textId="77777777" w:rsidR="008A391A" w:rsidRDefault="008A391A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4C7EE9B7" w14:textId="1855BD5A" w:rsidR="008A391A" w:rsidRDefault="00000000" w:rsidP="00366BF1">
      <w:pPr>
        <w:tabs>
          <w:tab w:val="left" w:pos="996"/>
        </w:tabs>
        <w:suppressAutoHyphens/>
        <w:spacing w:after="0" w:line="240" w:lineRule="auto"/>
        <w:ind w:left="996" w:hanging="996"/>
        <w:jc w:val="both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07974270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391A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8A391A">
        <w:rPr>
          <w:rFonts w:ascii="Arial" w:eastAsia="Times New Roman" w:hAnsi="Arial" w:cs="Arial"/>
          <w:sz w:val="24"/>
          <w:szCs w:val="20"/>
        </w:rPr>
        <w:tab/>
      </w:r>
      <w:r w:rsidR="00366BF1" w:rsidRPr="00366BF1">
        <w:rPr>
          <w:rFonts w:ascii="Arial" w:eastAsia="Times New Roman" w:hAnsi="Arial" w:cs="Arial"/>
          <w:sz w:val="24"/>
          <w:szCs w:val="20"/>
        </w:rPr>
        <w:t>Sufficient documentation to establish the required relationship between you and your family member.</w:t>
      </w:r>
    </w:p>
    <w:p w14:paraId="3BD8E002" w14:textId="77777777" w:rsidR="008A391A" w:rsidRDefault="008A391A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A166DFE" w14:textId="7D0816DF" w:rsidR="008A391A" w:rsidRDefault="00000000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68813928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8A391A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8A391A">
        <w:rPr>
          <w:rFonts w:ascii="Arial" w:eastAsia="Times New Roman" w:hAnsi="Arial" w:cs="Arial"/>
          <w:sz w:val="24"/>
          <w:szCs w:val="20"/>
        </w:rPr>
        <w:tab/>
        <w:t>Other information</w:t>
      </w:r>
      <w:r w:rsidR="00366BF1">
        <w:rPr>
          <w:rFonts w:ascii="Arial" w:eastAsia="Times New Roman" w:hAnsi="Arial" w:cs="Arial"/>
          <w:sz w:val="24"/>
          <w:szCs w:val="20"/>
        </w:rPr>
        <w:t xml:space="preserve"> needed</w:t>
      </w:r>
      <w:r w:rsidR="008A391A">
        <w:rPr>
          <w:rFonts w:ascii="Arial" w:eastAsia="Times New Roman" w:hAnsi="Arial" w:cs="Arial"/>
          <w:sz w:val="24"/>
          <w:szCs w:val="20"/>
        </w:rPr>
        <w:t>:</w:t>
      </w:r>
      <w:r w:rsidR="00F12690">
        <w:rPr>
          <w:rFonts w:ascii="Arial" w:eastAsia="Times New Roman" w:hAnsi="Arial" w:cs="Arial"/>
          <w:sz w:val="24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</w:rPr>
          <w:id w:val="2063437684"/>
          <w:showingPlcHdr/>
        </w:sdtPr>
        <w:sdtContent>
          <w:r w:rsidR="00F12690" w:rsidRPr="00485E42">
            <w:rPr>
              <w:rStyle w:val="PlaceholderText"/>
            </w:rPr>
            <w:t>Click here to enter text.</w:t>
          </w:r>
        </w:sdtContent>
      </w:sdt>
    </w:p>
    <w:p w14:paraId="198664C5" w14:textId="77777777" w:rsidR="008A391A" w:rsidRDefault="008A391A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53D49595" w14:textId="77777777" w:rsidR="008A391A" w:rsidRPr="004325F5" w:rsidRDefault="008A391A" w:rsidP="008A391A">
      <w:pPr>
        <w:tabs>
          <w:tab w:val="left" w:pos="99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325F5">
        <w:rPr>
          <w:rFonts w:ascii="Arial" w:eastAsia="Times New Roman" w:hAnsi="Arial" w:cs="Arial"/>
          <w:sz w:val="24"/>
          <w:szCs w:val="20"/>
        </w:rPr>
        <w:t xml:space="preserve">If your leave does qualify as </w:t>
      </w:r>
      <w:r w:rsidR="00FA4646">
        <w:rPr>
          <w:rFonts w:ascii="Arial" w:eastAsia="Times New Roman" w:hAnsi="Arial" w:cs="Arial"/>
          <w:sz w:val="24"/>
          <w:szCs w:val="20"/>
        </w:rPr>
        <w:t xml:space="preserve">FMLA </w:t>
      </w:r>
      <w:r w:rsidRPr="004325F5">
        <w:rPr>
          <w:rFonts w:ascii="Arial" w:eastAsia="Times New Roman" w:hAnsi="Arial" w:cs="Arial"/>
          <w:sz w:val="24"/>
          <w:szCs w:val="20"/>
        </w:rPr>
        <w:t xml:space="preserve">leave, you will have the following responsibilities while on </w:t>
      </w:r>
      <w:r w:rsidR="00DF0D47">
        <w:rPr>
          <w:rFonts w:ascii="Arial" w:eastAsia="Times New Roman" w:hAnsi="Arial" w:cs="Arial"/>
          <w:sz w:val="24"/>
          <w:szCs w:val="20"/>
        </w:rPr>
        <w:t>FMLA</w:t>
      </w:r>
      <w:r w:rsidRPr="004325F5">
        <w:rPr>
          <w:rFonts w:ascii="Arial" w:eastAsia="Times New Roman" w:hAnsi="Arial" w:cs="Arial"/>
          <w:sz w:val="24"/>
          <w:szCs w:val="20"/>
        </w:rPr>
        <w:t xml:space="preserve"> leave: </w:t>
      </w:r>
    </w:p>
    <w:p w14:paraId="1D7B61ED" w14:textId="77777777" w:rsidR="00BF4E95" w:rsidRDefault="00BF4E95" w:rsidP="00BF4E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2168910C" w14:textId="437041C2" w:rsidR="006E7979" w:rsidRDefault="00000000" w:rsidP="00DF0D47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773556852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E7979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6E7979">
        <w:rPr>
          <w:rFonts w:ascii="Arial" w:eastAsia="Times New Roman" w:hAnsi="Arial" w:cs="Arial"/>
          <w:sz w:val="24"/>
          <w:szCs w:val="20"/>
        </w:rPr>
        <w:tab/>
        <w:t xml:space="preserve">You will be required to use your available paid </w:t>
      </w:r>
      <w:r w:rsidR="00D00818">
        <w:rPr>
          <w:rFonts w:ascii="Arial" w:eastAsia="Times New Roman" w:hAnsi="Arial" w:cs="Arial"/>
          <w:sz w:val="24"/>
          <w:szCs w:val="20"/>
        </w:rPr>
        <w:t>PTO</w:t>
      </w:r>
      <w:r w:rsidR="006E7979">
        <w:rPr>
          <w:rFonts w:ascii="Arial" w:eastAsia="Times New Roman" w:hAnsi="Arial" w:cs="Arial"/>
          <w:sz w:val="24"/>
          <w:szCs w:val="20"/>
        </w:rPr>
        <w:t>.  This means that you will r</w:t>
      </w:r>
      <w:r w:rsidR="00DF0D47">
        <w:rPr>
          <w:rFonts w:ascii="Arial" w:eastAsia="Times New Roman" w:hAnsi="Arial" w:cs="Arial"/>
          <w:sz w:val="24"/>
          <w:szCs w:val="20"/>
        </w:rPr>
        <w:t xml:space="preserve">eceive your paid leave and the </w:t>
      </w:r>
      <w:r w:rsidR="006E7979">
        <w:rPr>
          <w:rFonts w:ascii="Arial" w:eastAsia="Times New Roman" w:hAnsi="Arial" w:cs="Arial"/>
          <w:sz w:val="24"/>
          <w:szCs w:val="20"/>
        </w:rPr>
        <w:t>leave will also be</w:t>
      </w:r>
      <w:r w:rsidR="00DF0D47">
        <w:rPr>
          <w:rFonts w:ascii="Arial" w:eastAsia="Times New Roman" w:hAnsi="Arial" w:cs="Arial"/>
          <w:sz w:val="24"/>
          <w:szCs w:val="20"/>
        </w:rPr>
        <w:t xml:space="preserve"> considered protected FMLA </w:t>
      </w:r>
      <w:r w:rsidR="006E7979">
        <w:rPr>
          <w:rFonts w:ascii="Arial" w:eastAsia="Times New Roman" w:hAnsi="Arial" w:cs="Arial"/>
          <w:sz w:val="24"/>
          <w:szCs w:val="20"/>
        </w:rPr>
        <w:t>leave</w:t>
      </w:r>
      <w:r w:rsidR="00DF0D47">
        <w:rPr>
          <w:rFonts w:ascii="Arial" w:eastAsia="Times New Roman" w:hAnsi="Arial" w:cs="Arial"/>
          <w:sz w:val="24"/>
          <w:szCs w:val="20"/>
        </w:rPr>
        <w:t xml:space="preserve"> and counted against your FMLA </w:t>
      </w:r>
      <w:r w:rsidR="006E7979">
        <w:rPr>
          <w:rFonts w:ascii="Arial" w:eastAsia="Times New Roman" w:hAnsi="Arial" w:cs="Arial"/>
          <w:sz w:val="24"/>
          <w:szCs w:val="20"/>
        </w:rPr>
        <w:t xml:space="preserve">leave entitlement. </w:t>
      </w:r>
    </w:p>
    <w:p w14:paraId="43914BEE" w14:textId="77777777" w:rsidR="006E7979" w:rsidRPr="004325F5" w:rsidRDefault="006E7979" w:rsidP="006E7979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381AC9BF" w14:textId="4336C237" w:rsidR="006E7979" w:rsidRDefault="00000000" w:rsidP="00DF0D47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26870184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E7979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6E7979">
        <w:rPr>
          <w:rFonts w:ascii="Arial" w:eastAsia="Times New Roman" w:hAnsi="Arial" w:cs="Arial"/>
          <w:sz w:val="24"/>
          <w:szCs w:val="20"/>
        </w:rPr>
        <w:tab/>
        <w:t xml:space="preserve">You have requested to use your available paid </w:t>
      </w:r>
      <w:r w:rsidR="00D00818">
        <w:rPr>
          <w:rFonts w:ascii="Arial" w:eastAsia="Times New Roman" w:hAnsi="Arial" w:cs="Arial"/>
          <w:sz w:val="24"/>
          <w:szCs w:val="20"/>
        </w:rPr>
        <w:t>PTO</w:t>
      </w:r>
      <w:r w:rsidR="006E7979">
        <w:rPr>
          <w:rFonts w:ascii="Arial" w:eastAsia="Times New Roman" w:hAnsi="Arial" w:cs="Arial"/>
          <w:sz w:val="24"/>
          <w:szCs w:val="20"/>
        </w:rPr>
        <w:t>; This means that you will r</w:t>
      </w:r>
      <w:r w:rsidR="00DF0D47">
        <w:rPr>
          <w:rFonts w:ascii="Arial" w:eastAsia="Times New Roman" w:hAnsi="Arial" w:cs="Arial"/>
          <w:sz w:val="24"/>
          <w:szCs w:val="20"/>
        </w:rPr>
        <w:t xml:space="preserve">eceive your paid leave and the </w:t>
      </w:r>
      <w:r w:rsidR="006E7979">
        <w:rPr>
          <w:rFonts w:ascii="Arial" w:eastAsia="Times New Roman" w:hAnsi="Arial" w:cs="Arial"/>
          <w:sz w:val="24"/>
          <w:szCs w:val="20"/>
        </w:rPr>
        <w:t xml:space="preserve">leave will also be considered protected FMLA </w:t>
      </w:r>
      <w:r w:rsidR="00DF0D47">
        <w:rPr>
          <w:rFonts w:ascii="Arial" w:eastAsia="Times New Roman" w:hAnsi="Arial" w:cs="Arial"/>
          <w:sz w:val="24"/>
          <w:szCs w:val="20"/>
        </w:rPr>
        <w:t xml:space="preserve">leave and counted against your </w:t>
      </w:r>
      <w:r w:rsidR="006E7979">
        <w:rPr>
          <w:rFonts w:ascii="Arial" w:eastAsia="Times New Roman" w:hAnsi="Arial" w:cs="Arial"/>
          <w:sz w:val="24"/>
          <w:szCs w:val="20"/>
        </w:rPr>
        <w:t xml:space="preserve">FMLA leave entitlement. </w:t>
      </w:r>
    </w:p>
    <w:p w14:paraId="76BA6785" w14:textId="77777777" w:rsidR="006E7979" w:rsidRDefault="006E7979" w:rsidP="00BF4E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68224FED" w14:textId="7D97D926" w:rsidR="004F3E48" w:rsidRDefault="004F3E48" w:rsidP="00BF4E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  <w:t xml:space="preserve">You currently have </w:t>
      </w:r>
      <w:sdt>
        <w:sdtPr>
          <w:rPr>
            <w:rFonts w:ascii="Arial" w:eastAsia="Times New Roman" w:hAnsi="Arial" w:cs="Arial"/>
            <w:sz w:val="24"/>
            <w:szCs w:val="20"/>
          </w:rPr>
          <w:id w:val="-1841153291"/>
          <w:showingPlcHdr/>
          <w:text/>
        </w:sdtPr>
        <w:sdtContent>
          <w:r>
            <w:rPr>
              <w:rStyle w:val="PlaceholderText"/>
            </w:rPr>
            <w:t>Click here to enter text.</w:t>
          </w:r>
        </w:sdtContent>
      </w:sdt>
      <w:r w:rsidR="0047458A">
        <w:rPr>
          <w:rFonts w:ascii="Arial" w:eastAsia="Times New Roman" w:hAnsi="Arial" w:cs="Arial"/>
          <w:sz w:val="24"/>
          <w:szCs w:val="20"/>
        </w:rPr>
        <w:tab/>
        <w:t xml:space="preserve">hours </w:t>
      </w:r>
      <w:r>
        <w:rPr>
          <w:rFonts w:ascii="Arial" w:eastAsia="Times New Roman" w:hAnsi="Arial" w:cs="Arial"/>
          <w:sz w:val="24"/>
          <w:szCs w:val="20"/>
        </w:rPr>
        <w:t xml:space="preserve">of </w:t>
      </w:r>
      <w:r w:rsidR="00D00818">
        <w:rPr>
          <w:rFonts w:ascii="Arial" w:eastAsia="Times New Roman" w:hAnsi="Arial" w:cs="Arial"/>
          <w:sz w:val="24"/>
          <w:szCs w:val="20"/>
        </w:rPr>
        <w:t>PTO</w:t>
      </w:r>
      <w:r>
        <w:rPr>
          <w:rFonts w:ascii="Arial" w:eastAsia="Times New Roman" w:hAnsi="Arial" w:cs="Arial"/>
          <w:sz w:val="24"/>
          <w:szCs w:val="20"/>
        </w:rPr>
        <w:t xml:space="preserve"> available as of the date of this letter.  </w:t>
      </w:r>
    </w:p>
    <w:p w14:paraId="0761259F" w14:textId="77777777" w:rsidR="004F3E48" w:rsidRPr="004325F5" w:rsidRDefault="004F3E48" w:rsidP="00BF4E9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4ECF52B" w14:textId="7215F70A" w:rsidR="00A2230B" w:rsidRDefault="00000000" w:rsidP="00FA4646">
      <w:pPr>
        <w:keepNext/>
        <w:suppressAutoHyphens/>
        <w:spacing w:after="240" w:line="240" w:lineRule="auto"/>
        <w:ind w:left="720" w:hanging="720"/>
        <w:rPr>
          <w:rFonts w:ascii="Arial" w:eastAsia="Times New Roman" w:hAnsi="Arial" w:cs="Arial"/>
          <w:sz w:val="24"/>
          <w:szCs w:val="20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1221974127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6E7979">
            <w:rPr>
              <w:rFonts w:ascii="MS Mincho" w:eastAsia="MS Mincho" w:hAnsi="MS Mincho" w:cs="Arial" w:hint="eastAsia"/>
              <w:sz w:val="24"/>
              <w:szCs w:val="20"/>
            </w:rPr>
            <w:t>☐</w:t>
          </w:r>
        </w:sdtContent>
      </w:sdt>
      <w:r w:rsidR="00A2230B">
        <w:rPr>
          <w:rFonts w:ascii="Arial" w:eastAsia="Times New Roman" w:hAnsi="Arial" w:cs="Arial"/>
          <w:sz w:val="24"/>
          <w:szCs w:val="20"/>
        </w:rPr>
        <w:tab/>
        <w:t xml:space="preserve">Contact </w:t>
      </w:r>
      <w:r w:rsidR="003E78CB" w:rsidRPr="003E78CB">
        <w:rPr>
          <w:rFonts w:ascii="Arial" w:eastAsia="Times New Roman" w:hAnsi="Arial" w:cs="Arial"/>
          <w:sz w:val="24"/>
          <w:szCs w:val="20"/>
          <w:highlight w:val="yellow"/>
        </w:rPr>
        <w:t>Insert Name Here</w:t>
      </w:r>
      <w:r w:rsidR="00A2230B">
        <w:rPr>
          <w:rFonts w:ascii="Arial" w:eastAsia="Times New Roman" w:hAnsi="Arial" w:cs="Arial"/>
          <w:sz w:val="24"/>
          <w:szCs w:val="20"/>
        </w:rPr>
        <w:t xml:space="preserve"> at </w:t>
      </w:r>
      <w:r w:rsidR="003E78CB" w:rsidRPr="003E78CB">
        <w:rPr>
          <w:rFonts w:ascii="Arial" w:eastAsia="Times New Roman" w:hAnsi="Arial" w:cs="Arial"/>
          <w:sz w:val="24"/>
          <w:szCs w:val="20"/>
          <w:highlight w:val="yellow"/>
        </w:rPr>
        <w:t xml:space="preserve">Insert Phone </w:t>
      </w:r>
      <w:r w:rsidR="003E78CB" w:rsidRPr="000512EE">
        <w:rPr>
          <w:rFonts w:ascii="Arial" w:eastAsia="Times New Roman" w:hAnsi="Arial" w:cs="Arial"/>
          <w:sz w:val="24"/>
          <w:szCs w:val="20"/>
          <w:highlight w:val="yellow"/>
        </w:rPr>
        <w:t xml:space="preserve">Number </w:t>
      </w:r>
      <w:r w:rsidR="000512EE" w:rsidRPr="000512EE">
        <w:rPr>
          <w:rFonts w:ascii="Arial" w:eastAsia="Times New Roman" w:hAnsi="Arial" w:cs="Arial"/>
          <w:sz w:val="24"/>
          <w:szCs w:val="20"/>
          <w:highlight w:val="yellow"/>
        </w:rPr>
        <w:t>H</w:t>
      </w:r>
      <w:r w:rsidR="003E78CB" w:rsidRPr="000512EE">
        <w:rPr>
          <w:rFonts w:ascii="Arial" w:eastAsia="Times New Roman" w:hAnsi="Arial" w:cs="Arial"/>
          <w:sz w:val="24"/>
          <w:szCs w:val="20"/>
          <w:highlight w:val="yellow"/>
        </w:rPr>
        <w:t>ere</w:t>
      </w:r>
      <w:r w:rsidR="00A2230B">
        <w:rPr>
          <w:rFonts w:ascii="Arial" w:eastAsia="Times New Roman" w:hAnsi="Arial" w:cs="Arial"/>
          <w:sz w:val="24"/>
          <w:szCs w:val="20"/>
        </w:rPr>
        <w:t xml:space="preserve"> make arrangements to continue your share of premium payments to your health insurance and other benefits while you are out </w:t>
      </w:r>
      <w:r w:rsidR="00FA4646">
        <w:rPr>
          <w:rFonts w:ascii="Arial" w:eastAsia="Times New Roman" w:hAnsi="Arial" w:cs="Arial"/>
          <w:sz w:val="24"/>
          <w:szCs w:val="20"/>
        </w:rPr>
        <w:t>on leave.  Y</w:t>
      </w:r>
      <w:r w:rsidR="00A2230B">
        <w:rPr>
          <w:rFonts w:ascii="Arial" w:eastAsia="Times New Roman" w:hAnsi="Arial" w:cs="Arial"/>
          <w:sz w:val="24"/>
          <w:szCs w:val="20"/>
        </w:rPr>
        <w:t xml:space="preserve">ou have a minimum </w:t>
      </w:r>
      <w:r w:rsidR="00026052">
        <w:rPr>
          <w:rFonts w:ascii="Arial" w:eastAsia="Times New Roman" w:hAnsi="Arial" w:cs="Arial"/>
          <w:sz w:val="24"/>
          <w:szCs w:val="20"/>
        </w:rPr>
        <w:t>thirty</w:t>
      </w:r>
      <w:r w:rsidR="00A2230B">
        <w:rPr>
          <w:rFonts w:ascii="Arial" w:eastAsia="Times New Roman" w:hAnsi="Arial" w:cs="Arial"/>
          <w:sz w:val="24"/>
          <w:szCs w:val="20"/>
        </w:rPr>
        <w:t xml:space="preserve">-day grace period in which to make your premium </w:t>
      </w:r>
      <w:r w:rsidR="00FA4646">
        <w:rPr>
          <w:rFonts w:ascii="Arial" w:eastAsia="Times New Roman" w:hAnsi="Arial" w:cs="Arial"/>
          <w:sz w:val="24"/>
          <w:szCs w:val="20"/>
        </w:rPr>
        <w:t xml:space="preserve">payments.  If payment is </w:t>
      </w:r>
      <w:r w:rsidR="00A2230B">
        <w:rPr>
          <w:rFonts w:ascii="Arial" w:eastAsia="Times New Roman" w:hAnsi="Arial" w:cs="Arial"/>
          <w:sz w:val="24"/>
          <w:szCs w:val="20"/>
        </w:rPr>
        <w:t>not received timely, your group heal</w:t>
      </w:r>
      <w:r w:rsidR="00FA4646">
        <w:rPr>
          <w:rFonts w:ascii="Arial" w:eastAsia="Times New Roman" w:hAnsi="Arial" w:cs="Arial"/>
          <w:sz w:val="24"/>
          <w:szCs w:val="20"/>
        </w:rPr>
        <w:t xml:space="preserve">th insurance, dental </w:t>
      </w:r>
      <w:r w:rsidR="00A2230B">
        <w:rPr>
          <w:rFonts w:ascii="Arial" w:eastAsia="Times New Roman" w:hAnsi="Arial" w:cs="Arial"/>
          <w:sz w:val="24"/>
          <w:szCs w:val="20"/>
        </w:rPr>
        <w:t>insurance, disability, life insurance</w:t>
      </w:r>
      <w:r w:rsidR="003E78CB">
        <w:rPr>
          <w:rFonts w:ascii="Arial" w:eastAsia="Times New Roman" w:hAnsi="Arial" w:cs="Arial"/>
          <w:sz w:val="24"/>
          <w:szCs w:val="20"/>
        </w:rPr>
        <w:t>,</w:t>
      </w:r>
      <w:r w:rsidR="00A2230B">
        <w:rPr>
          <w:rFonts w:ascii="Arial" w:eastAsia="Times New Roman" w:hAnsi="Arial" w:cs="Arial"/>
          <w:sz w:val="24"/>
          <w:szCs w:val="20"/>
        </w:rPr>
        <w:t xml:space="preserve"> or any other benefit</w:t>
      </w:r>
      <w:r w:rsidR="00FA4646">
        <w:rPr>
          <w:rFonts w:ascii="Arial" w:eastAsia="Times New Roman" w:hAnsi="Arial" w:cs="Arial"/>
          <w:sz w:val="24"/>
          <w:szCs w:val="20"/>
        </w:rPr>
        <w:t xml:space="preserve">, may be cancelled provided we </w:t>
      </w:r>
      <w:r w:rsidR="00A2230B">
        <w:rPr>
          <w:rFonts w:ascii="Arial" w:eastAsia="Times New Roman" w:hAnsi="Arial" w:cs="Arial"/>
          <w:sz w:val="24"/>
          <w:szCs w:val="20"/>
        </w:rPr>
        <w:t xml:space="preserve">notify you in writing at least </w:t>
      </w:r>
      <w:r w:rsidR="00026052">
        <w:rPr>
          <w:rFonts w:ascii="Arial" w:eastAsia="Times New Roman" w:hAnsi="Arial" w:cs="Arial"/>
          <w:sz w:val="24"/>
          <w:szCs w:val="20"/>
        </w:rPr>
        <w:t>fifteen (15)</w:t>
      </w:r>
      <w:r w:rsidR="00A2230B">
        <w:rPr>
          <w:rFonts w:ascii="Arial" w:eastAsia="Times New Roman" w:hAnsi="Arial" w:cs="Arial"/>
          <w:sz w:val="24"/>
          <w:szCs w:val="20"/>
        </w:rPr>
        <w:t xml:space="preserve"> days before your health coverage will lapse.  We may </w:t>
      </w:r>
      <w:r w:rsidR="00A2230B">
        <w:rPr>
          <w:rFonts w:ascii="Arial" w:eastAsia="Times New Roman" w:hAnsi="Arial" w:cs="Arial"/>
          <w:b/>
          <w:sz w:val="24"/>
          <w:szCs w:val="20"/>
          <w:u w:val="single"/>
        </w:rPr>
        <w:t>at our option</w:t>
      </w:r>
      <w:r w:rsidR="00A2230B">
        <w:rPr>
          <w:rFonts w:ascii="Arial" w:eastAsia="Times New Roman" w:hAnsi="Arial" w:cs="Arial"/>
          <w:sz w:val="24"/>
          <w:szCs w:val="20"/>
        </w:rPr>
        <w:t xml:space="preserve"> pay your share of the premiums during </w:t>
      </w:r>
      <w:r w:rsidR="006E7979">
        <w:rPr>
          <w:rFonts w:ascii="Arial" w:eastAsia="Times New Roman" w:hAnsi="Arial" w:cs="Arial"/>
          <w:sz w:val="24"/>
          <w:szCs w:val="20"/>
        </w:rPr>
        <w:t>FMLA</w:t>
      </w:r>
      <w:r w:rsidR="00FA4646">
        <w:rPr>
          <w:rFonts w:ascii="Arial" w:eastAsia="Times New Roman" w:hAnsi="Arial" w:cs="Arial"/>
          <w:sz w:val="24"/>
          <w:szCs w:val="20"/>
        </w:rPr>
        <w:t xml:space="preserve"> leave and recover these </w:t>
      </w:r>
      <w:r w:rsidR="00A2230B">
        <w:rPr>
          <w:rFonts w:ascii="Arial" w:eastAsia="Times New Roman" w:hAnsi="Arial" w:cs="Arial"/>
          <w:sz w:val="24"/>
          <w:szCs w:val="20"/>
        </w:rPr>
        <w:t xml:space="preserve">payments from you upon your return to work but, again, this is </w:t>
      </w:r>
      <w:r w:rsidR="00FA4646">
        <w:rPr>
          <w:rFonts w:ascii="Arial" w:eastAsia="Times New Roman" w:hAnsi="Arial" w:cs="Arial"/>
          <w:sz w:val="24"/>
          <w:szCs w:val="20"/>
        </w:rPr>
        <w:t xml:space="preserve">entirely at our discretion. If </w:t>
      </w:r>
      <w:r w:rsidR="00A2230B">
        <w:rPr>
          <w:rFonts w:ascii="Arial" w:eastAsia="Times New Roman" w:hAnsi="Arial" w:cs="Arial"/>
          <w:sz w:val="24"/>
          <w:szCs w:val="20"/>
        </w:rPr>
        <w:t xml:space="preserve">you are receiving paid </w:t>
      </w:r>
      <w:r w:rsidR="00D00818">
        <w:rPr>
          <w:rFonts w:ascii="Arial" w:eastAsia="Times New Roman" w:hAnsi="Arial" w:cs="Arial"/>
          <w:sz w:val="24"/>
          <w:szCs w:val="20"/>
        </w:rPr>
        <w:t>PTO,</w:t>
      </w:r>
      <w:r w:rsidR="00A2230B">
        <w:rPr>
          <w:rFonts w:ascii="Arial" w:eastAsia="Times New Roman" w:hAnsi="Arial" w:cs="Arial"/>
          <w:sz w:val="24"/>
          <w:szCs w:val="20"/>
        </w:rPr>
        <w:t xml:space="preserve"> you</w:t>
      </w:r>
      <w:r w:rsidR="00FA4646">
        <w:rPr>
          <w:rFonts w:ascii="Arial" w:eastAsia="Times New Roman" w:hAnsi="Arial" w:cs="Arial"/>
          <w:sz w:val="24"/>
          <w:szCs w:val="20"/>
        </w:rPr>
        <w:t xml:space="preserve">r premiums will continue to be </w:t>
      </w:r>
      <w:r w:rsidR="00A2230B">
        <w:rPr>
          <w:rFonts w:ascii="Arial" w:eastAsia="Times New Roman" w:hAnsi="Arial" w:cs="Arial"/>
          <w:sz w:val="24"/>
          <w:szCs w:val="20"/>
        </w:rPr>
        <w:t>deducted in the usual manner via payroll deduction.  If you</w:t>
      </w:r>
      <w:r w:rsidR="00FA4646">
        <w:rPr>
          <w:rFonts w:ascii="Arial" w:eastAsia="Times New Roman" w:hAnsi="Arial" w:cs="Arial"/>
          <w:sz w:val="24"/>
          <w:szCs w:val="20"/>
        </w:rPr>
        <w:t xml:space="preserve"> are not receiving </w:t>
      </w:r>
      <w:r w:rsidR="00DC7B15">
        <w:rPr>
          <w:rFonts w:ascii="Arial" w:eastAsia="Times New Roman" w:hAnsi="Arial" w:cs="Arial"/>
          <w:sz w:val="24"/>
          <w:szCs w:val="20"/>
        </w:rPr>
        <w:t>PTO</w:t>
      </w:r>
      <w:r w:rsidR="00A2230B">
        <w:rPr>
          <w:rFonts w:ascii="Arial" w:eastAsia="Times New Roman" w:hAnsi="Arial" w:cs="Arial"/>
          <w:sz w:val="24"/>
          <w:szCs w:val="20"/>
        </w:rPr>
        <w:t>, you will be required to pay your p</w:t>
      </w:r>
      <w:r w:rsidR="00FA4646">
        <w:rPr>
          <w:rFonts w:ascii="Arial" w:eastAsia="Times New Roman" w:hAnsi="Arial" w:cs="Arial"/>
          <w:sz w:val="24"/>
          <w:szCs w:val="20"/>
        </w:rPr>
        <w:t xml:space="preserve">remium(s) every other Friday.  </w:t>
      </w:r>
      <w:r w:rsidR="00A2230B">
        <w:rPr>
          <w:rFonts w:ascii="Arial" w:eastAsia="Times New Roman" w:hAnsi="Arial" w:cs="Arial"/>
          <w:sz w:val="24"/>
          <w:szCs w:val="20"/>
        </w:rPr>
        <w:t xml:space="preserve">Checks may be made payable to </w:t>
      </w:r>
      <w:r w:rsidR="00824EF1" w:rsidRPr="00824EF1">
        <w:rPr>
          <w:rFonts w:ascii="Arial" w:eastAsia="Times New Roman" w:hAnsi="Arial" w:cs="Arial"/>
          <w:sz w:val="24"/>
          <w:szCs w:val="20"/>
          <w:highlight w:val="yellow"/>
        </w:rPr>
        <w:t>Insert Name Here</w:t>
      </w:r>
      <w:r w:rsidR="00A2230B">
        <w:rPr>
          <w:rFonts w:ascii="Arial" w:eastAsia="Times New Roman" w:hAnsi="Arial" w:cs="Arial"/>
          <w:sz w:val="24"/>
          <w:szCs w:val="20"/>
        </w:rPr>
        <w:t xml:space="preserve"> and given to </w:t>
      </w:r>
      <w:r w:rsidR="00824EF1" w:rsidRPr="00824EF1">
        <w:rPr>
          <w:rFonts w:ascii="Arial" w:eastAsia="Times New Roman" w:hAnsi="Arial" w:cs="Arial"/>
          <w:sz w:val="24"/>
          <w:szCs w:val="20"/>
          <w:highlight w:val="yellow"/>
        </w:rPr>
        <w:t>Insert Name Here</w:t>
      </w:r>
      <w:r w:rsidR="00A2230B">
        <w:rPr>
          <w:rFonts w:ascii="Arial" w:eastAsia="Times New Roman" w:hAnsi="Arial" w:cs="Arial"/>
          <w:sz w:val="24"/>
          <w:szCs w:val="20"/>
        </w:rPr>
        <w:t xml:space="preserve">. </w:t>
      </w:r>
      <w:r w:rsidR="00FA4646">
        <w:rPr>
          <w:rFonts w:ascii="Arial" w:eastAsia="Times New Roman" w:hAnsi="Arial" w:cs="Arial"/>
          <w:sz w:val="24"/>
          <w:szCs w:val="20"/>
        </w:rPr>
        <w:t>If your lea</w:t>
      </w:r>
      <w:r w:rsidR="00DF0D47">
        <w:rPr>
          <w:rFonts w:ascii="Arial" w:eastAsia="Times New Roman" w:hAnsi="Arial" w:cs="Arial"/>
          <w:sz w:val="24"/>
          <w:szCs w:val="20"/>
        </w:rPr>
        <w:t>ve extends beyond your FMLA</w:t>
      </w:r>
      <w:r w:rsidR="00FA4646">
        <w:rPr>
          <w:rFonts w:ascii="Arial" w:eastAsia="Times New Roman" w:hAnsi="Arial" w:cs="Arial"/>
          <w:sz w:val="24"/>
          <w:szCs w:val="20"/>
        </w:rPr>
        <w:t xml:space="preserve"> benefit you may receive notification that you will be placed on COBRA.  Y</w:t>
      </w:r>
      <w:r w:rsidR="00A2230B">
        <w:rPr>
          <w:rFonts w:ascii="Arial" w:eastAsia="Times New Roman" w:hAnsi="Arial" w:cs="Arial"/>
          <w:sz w:val="24"/>
          <w:szCs w:val="20"/>
        </w:rPr>
        <w:t>ou currently have the following benefits:</w:t>
      </w: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2088"/>
        <w:gridCol w:w="1159"/>
        <w:gridCol w:w="1001"/>
        <w:gridCol w:w="1309"/>
      </w:tblGrid>
      <w:tr w:rsidR="0047458A" w14:paraId="5D40FE18" w14:textId="77777777" w:rsidTr="0047458A">
        <w:trPr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63323" w14:textId="77777777" w:rsidR="0047458A" w:rsidRDefault="0047458A">
            <w:pPr>
              <w:keepNext/>
              <w:suppressAutoHyphens/>
              <w:spacing w:after="240"/>
              <w:rPr>
                <w:rFonts w:ascii="Arial" w:eastAsia="Times New Roman" w:hAnsi="Arial" w:cs="Arial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48841" w14:textId="77777777" w:rsidR="0047458A" w:rsidRDefault="0047458A">
            <w:pPr>
              <w:keepNext/>
              <w:suppressAutoHyphens/>
              <w:spacing w:after="240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E47A" w14:textId="77777777" w:rsidR="0047458A" w:rsidRDefault="0047458A">
            <w:pPr>
              <w:keepNext/>
              <w:suppressAutoHyphens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Amount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10DE" w14:textId="77777777" w:rsidR="0047458A" w:rsidRDefault="0047458A">
            <w:pPr>
              <w:keepNext/>
              <w:suppressAutoHyphens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Monthly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1681" w14:textId="77777777" w:rsidR="0047458A" w:rsidRDefault="0047458A">
            <w:pPr>
              <w:keepNext/>
              <w:suppressAutoHyphens/>
              <w:spacing w:after="2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Bi-Monthly</w:t>
            </w:r>
          </w:p>
        </w:tc>
      </w:tr>
      <w:tr w:rsidR="0047458A" w14:paraId="4B7E0C1C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D782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937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554A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39770985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ABEE91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43321213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EC2617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  <w:tr w:rsidR="0047458A" w14:paraId="11291A18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5A26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44B0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E875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-175967156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F3A626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205096122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39CAE2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  <w:tr w:rsidR="0047458A" w14:paraId="3D9AF109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3F6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Vision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BE1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A5C9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-2023328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370210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3321159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56E4F9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  <w:tr w:rsidR="0047458A" w14:paraId="32B6D955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22B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Disability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BE7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F33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14162244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79966F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73180918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CEEED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  <w:tr w:rsidR="0047458A" w14:paraId="2566C5CE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668D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EC70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6DE4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156760274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197833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16085383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53B74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  <w:tr w:rsidR="0047458A" w14:paraId="7D97BBF5" w14:textId="77777777" w:rsidTr="0047458A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42A1" w14:textId="77777777" w:rsidR="0047458A" w:rsidRDefault="004745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0FAD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FD" w14:textId="77777777" w:rsidR="0047458A" w:rsidRDefault="0047458A">
            <w:pPr>
              <w:keepNext/>
              <w:suppressAutoHyphens/>
              <w:spacing w:after="240"/>
              <w:jc w:val="center"/>
              <w:rPr>
                <w:rFonts w:ascii="Arial" w:eastAsia="Times New Roman" w:hAnsi="Arial" w:cs="Arial"/>
              </w:rPr>
            </w:pPr>
          </w:p>
        </w:tc>
        <w:sdt>
          <w:sdtPr>
            <w:rPr>
              <w:rFonts w:ascii="Arial" w:eastAsia="Times New Roman" w:hAnsi="Arial" w:cs="Arial"/>
            </w:rPr>
            <w:id w:val="214323647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0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50A60EC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</w:rPr>
            <w:id w:val="-85442014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3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34FB41" w14:textId="77777777" w:rsidR="0047458A" w:rsidRDefault="0047458A">
                <w:pPr>
                  <w:keepNext/>
                  <w:suppressAutoHyphens/>
                  <w:spacing w:after="240"/>
                  <w:jc w:val="center"/>
                  <w:rPr>
                    <w:rFonts w:ascii="Arial" w:eastAsia="Times New Roman" w:hAnsi="Arial" w:cs="Arial"/>
                  </w:rPr>
                </w:pPr>
                <w:r>
                  <w:rPr>
                    <w:rFonts w:ascii="MS Gothic" w:eastAsia="MS Gothic" w:hAnsi="Arial" w:cs="Arial" w:hint="eastAsia"/>
                  </w:rPr>
                  <w:t>☐</w:t>
                </w:r>
              </w:p>
            </w:tc>
          </w:sdtContent>
        </w:sdt>
      </w:tr>
    </w:tbl>
    <w:p w14:paraId="4112B3EB" w14:textId="77777777" w:rsidR="0047458A" w:rsidRDefault="0047458A" w:rsidP="00DF0D47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0"/>
        </w:rPr>
      </w:pPr>
    </w:p>
    <w:bookmarkStart w:id="13" w:name="_Hlk513035194"/>
    <w:p w14:paraId="058D196A" w14:textId="57255564" w:rsidR="004325F5" w:rsidRDefault="00000000" w:rsidP="00DF0D47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0"/>
          </w:rPr>
          <w:id w:val="-34987465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D00818">
            <w:rPr>
              <w:rFonts w:ascii="MS Mincho" w:eastAsia="MS Mincho" w:hAnsi="MS Mincho" w:cs="Arial" w:hint="eastAsia"/>
              <w:sz w:val="24"/>
              <w:szCs w:val="20"/>
            </w:rPr>
            <w:t>☐</w:t>
          </w:r>
        </w:sdtContent>
      </w:sdt>
      <w:bookmarkEnd w:id="13"/>
      <w:r w:rsidR="004325F5" w:rsidRPr="003C79DE">
        <w:rPr>
          <w:rFonts w:ascii="Arial" w:eastAsia="Times New Roman" w:hAnsi="Arial" w:cs="Arial"/>
          <w:sz w:val="24"/>
          <w:szCs w:val="20"/>
        </w:rPr>
        <w:tab/>
      </w:r>
      <w:r w:rsidR="527BEB7C" w:rsidRPr="3E81114A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DELETE IF NOT APPLICABLE</w:t>
      </w:r>
      <w:r w:rsidR="527BEB7C" w:rsidRPr="3E8111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Due to your status within the company, you are considered a “key employee” as defined in the </w:t>
      </w:r>
      <w:r w:rsidR="00DF0D47">
        <w:rPr>
          <w:rFonts w:ascii="Arial" w:eastAsia="Times New Roman" w:hAnsi="Arial" w:cs="Arial"/>
          <w:sz w:val="24"/>
          <w:szCs w:val="24"/>
        </w:rPr>
        <w:t>FMLA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.  As a “key employee,” restoration to employment may be denied following </w:t>
      </w:r>
      <w:r w:rsidR="00DF0D47">
        <w:rPr>
          <w:rFonts w:ascii="Arial" w:eastAsia="Times New Roman" w:hAnsi="Arial" w:cs="Arial"/>
          <w:sz w:val="24"/>
          <w:szCs w:val="24"/>
        </w:rPr>
        <w:t>FMLA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 leave on the grounds that such restoration will cause substantial and grievous economic injury to us.  We </w:t>
      </w:r>
      <w:sdt>
        <w:sdtPr>
          <w:rPr>
            <w:rFonts w:ascii="Arial" w:eastAsia="Times New Roman" w:hAnsi="Arial" w:cs="Arial"/>
            <w:sz w:val="24"/>
            <w:szCs w:val="20"/>
          </w:rPr>
          <w:id w:val="-1237933846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3C79DE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3C79DE" w:rsidRPr="003C79DE">
        <w:rPr>
          <w:rFonts w:ascii="Arial" w:eastAsia="Times New Roman" w:hAnsi="Arial" w:cs="Arial"/>
          <w:sz w:val="24"/>
          <w:szCs w:val="24"/>
        </w:rPr>
        <w:t> </w:t>
      </w:r>
      <w:r w:rsidR="003C79DE" w:rsidRPr="3E81114A">
        <w:rPr>
          <w:rFonts w:ascii="Arial" w:eastAsia="Times New Roman" w:hAnsi="Arial" w:cs="Arial"/>
          <w:b/>
          <w:bCs/>
          <w:sz w:val="24"/>
          <w:szCs w:val="24"/>
        </w:rPr>
        <w:t>have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0"/>
          </w:rPr>
          <w:id w:val="-1100569883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3C79DE">
            <w:rPr>
              <w:rFonts w:ascii="MS Gothic" w:eastAsia="MS Gothic" w:hAnsi="Arial" w:cs="Arial" w:hint="eastAsia"/>
              <w:sz w:val="24"/>
              <w:szCs w:val="20"/>
            </w:rPr>
            <w:t>☐</w:t>
          </w:r>
        </w:sdtContent>
      </w:sdt>
      <w:r w:rsidR="003C79DE" w:rsidRPr="003C79DE">
        <w:rPr>
          <w:rFonts w:ascii="Arial" w:eastAsia="Times New Roman" w:hAnsi="Arial" w:cs="Arial"/>
          <w:sz w:val="24"/>
          <w:szCs w:val="24"/>
        </w:rPr>
        <w:t> </w:t>
      </w:r>
      <w:r w:rsidR="003C79DE" w:rsidRPr="3E81114A">
        <w:rPr>
          <w:rFonts w:ascii="Arial" w:eastAsia="Times New Roman" w:hAnsi="Arial" w:cs="Arial"/>
          <w:b/>
          <w:bCs/>
          <w:sz w:val="24"/>
          <w:szCs w:val="24"/>
        </w:rPr>
        <w:t xml:space="preserve">have not 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determined that restoring you to employment at the conclusion of </w:t>
      </w:r>
      <w:r w:rsidR="00DF0D47">
        <w:rPr>
          <w:rFonts w:ascii="Arial" w:eastAsia="Times New Roman" w:hAnsi="Arial" w:cs="Arial"/>
          <w:sz w:val="24"/>
          <w:szCs w:val="24"/>
        </w:rPr>
        <w:t>FMLA</w:t>
      </w:r>
      <w:r w:rsidR="003C79DE" w:rsidRPr="003C79DE">
        <w:rPr>
          <w:rFonts w:ascii="Arial" w:eastAsia="Times New Roman" w:hAnsi="Arial" w:cs="Arial"/>
          <w:sz w:val="24"/>
          <w:szCs w:val="24"/>
        </w:rPr>
        <w:t xml:space="preserve"> leave will cause substantial and grievous</w:t>
      </w:r>
      <w:r w:rsidR="006E7979">
        <w:rPr>
          <w:rFonts w:ascii="Arial" w:eastAsia="Times New Roman" w:hAnsi="Arial" w:cs="Arial"/>
          <w:sz w:val="24"/>
          <w:szCs w:val="24"/>
        </w:rPr>
        <w:t xml:space="preserve"> </w:t>
      </w:r>
      <w:r w:rsidR="003C79DE" w:rsidRPr="003C79DE">
        <w:rPr>
          <w:rFonts w:ascii="Arial" w:eastAsia="Times New Roman" w:hAnsi="Arial" w:cs="Arial"/>
          <w:sz w:val="24"/>
          <w:szCs w:val="24"/>
        </w:rPr>
        <w:t>economic harm to us.</w:t>
      </w:r>
    </w:p>
    <w:p w14:paraId="24132C07" w14:textId="0E8CD3C6" w:rsidR="00D00818" w:rsidRDefault="00D00818" w:rsidP="00DF0D47">
      <w:pPr>
        <w:tabs>
          <w:tab w:val="left" w:pos="768"/>
        </w:tabs>
        <w:suppressAutoHyphens/>
        <w:spacing w:after="0" w:line="240" w:lineRule="auto"/>
        <w:ind w:left="720" w:hanging="720"/>
        <w:outlineLvl w:val="0"/>
        <w:rPr>
          <w:rFonts w:ascii="Arial" w:eastAsia="Times New Roman" w:hAnsi="Arial" w:cs="Arial"/>
          <w:sz w:val="24"/>
          <w:szCs w:val="20"/>
        </w:rPr>
      </w:pPr>
    </w:p>
    <w:p w14:paraId="4BA5147E" w14:textId="46B38EAA" w:rsidR="00D00818" w:rsidRDefault="00D00818" w:rsidP="00935E59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r w:rsidRPr="00D00818">
        <w:rPr>
          <w:rFonts w:ascii="Arial" w:eastAsia="Times New Roman" w:hAnsi="Arial" w:cs="Arial"/>
          <w:sz w:val="24"/>
          <w:szCs w:val="24"/>
        </w:rPr>
        <w:t xml:space="preserve">While on leave you </w:t>
      </w:r>
      <w:r w:rsidR="00935E59">
        <w:rPr>
          <w:rFonts w:ascii="Arial" w:eastAsia="Times New Roman" w:hAnsi="Arial" w:cs="Arial"/>
          <w:sz w:val="24"/>
          <w:szCs w:val="24"/>
        </w:rPr>
        <w:t>may</w:t>
      </w:r>
      <w:r w:rsidRPr="00D00818">
        <w:rPr>
          <w:rFonts w:ascii="Arial" w:eastAsia="Times New Roman" w:hAnsi="Arial" w:cs="Arial"/>
          <w:sz w:val="24"/>
          <w:szCs w:val="24"/>
        </w:rPr>
        <w:t xml:space="preserve"> be required to furnish us with periodic reports of your status and intent to return to work</w:t>
      </w:r>
      <w:r w:rsidR="00935E59">
        <w:rPr>
          <w:rFonts w:ascii="Arial" w:eastAsia="Times New Roman" w:hAnsi="Arial" w:cs="Arial"/>
          <w:sz w:val="24"/>
          <w:szCs w:val="24"/>
        </w:rPr>
        <w:t xml:space="preserve">. We will reach out to you should we require more information on the status of your leave. </w:t>
      </w:r>
    </w:p>
    <w:p w14:paraId="11149F39" w14:textId="77777777" w:rsidR="003C79DE" w:rsidRDefault="003C79DE" w:rsidP="004325F5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5F2D0B85" w14:textId="627C4002" w:rsidR="0087484F" w:rsidRDefault="003C79DE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If the cir</w:t>
      </w:r>
      <w:r w:rsidR="0087484F">
        <w:rPr>
          <w:rFonts w:ascii="Arial" w:eastAsia="Times New Roman" w:hAnsi="Arial" w:cs="Arial"/>
          <w:sz w:val="24"/>
          <w:szCs w:val="20"/>
        </w:rPr>
        <w:t>cumstances of your leave change</w:t>
      </w:r>
      <w:r>
        <w:rPr>
          <w:rFonts w:ascii="Arial" w:eastAsia="Times New Roman" w:hAnsi="Arial" w:cs="Arial"/>
          <w:sz w:val="24"/>
          <w:szCs w:val="20"/>
        </w:rPr>
        <w:t xml:space="preserve"> and you are able to return to work earlier than the date indicated, you will be required to notify </w:t>
      </w:r>
      <w:r w:rsidR="00824EF1" w:rsidRPr="00824EF1">
        <w:rPr>
          <w:rFonts w:ascii="Arial" w:eastAsia="Times New Roman" w:hAnsi="Arial" w:cs="Arial"/>
          <w:sz w:val="24"/>
          <w:szCs w:val="20"/>
          <w:highlight w:val="yellow"/>
        </w:rPr>
        <w:t>Insert Name Here</w:t>
      </w:r>
      <w:r>
        <w:rPr>
          <w:rFonts w:ascii="Arial" w:eastAsia="Times New Roman" w:hAnsi="Arial" w:cs="Arial"/>
          <w:sz w:val="24"/>
          <w:szCs w:val="20"/>
        </w:rPr>
        <w:t xml:space="preserve"> at least two </w:t>
      </w:r>
      <w:r w:rsidR="00C62319">
        <w:rPr>
          <w:rFonts w:ascii="Arial" w:eastAsia="Times New Roman" w:hAnsi="Arial" w:cs="Arial"/>
          <w:sz w:val="24"/>
          <w:szCs w:val="20"/>
        </w:rPr>
        <w:t>workdays</w:t>
      </w:r>
      <w:r>
        <w:rPr>
          <w:rFonts w:ascii="Arial" w:eastAsia="Times New Roman" w:hAnsi="Arial" w:cs="Arial"/>
          <w:sz w:val="24"/>
          <w:szCs w:val="20"/>
        </w:rPr>
        <w:t xml:space="preserve"> prior to the date you intend to report for work</w:t>
      </w:r>
      <w:r w:rsidR="00C71B3C">
        <w:rPr>
          <w:rFonts w:ascii="Arial" w:eastAsia="Times New Roman" w:hAnsi="Arial" w:cs="Arial"/>
          <w:sz w:val="24"/>
          <w:szCs w:val="20"/>
        </w:rPr>
        <w:t>.</w:t>
      </w:r>
    </w:p>
    <w:p w14:paraId="5E1FE7E6" w14:textId="77777777" w:rsidR="00C71B3C" w:rsidRDefault="00C71B3C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7D581A8A" w14:textId="77777777" w:rsidR="00B1052B" w:rsidRDefault="00B1052B">
      <w:pPr>
        <w:rPr>
          <w:rFonts w:ascii="Arial" w:eastAsia="Times New Roman" w:hAnsi="Arial" w:cs="Arial"/>
          <w:b/>
          <w:sz w:val="24"/>
          <w:szCs w:val="20"/>
          <w:u w:val="single"/>
        </w:rPr>
      </w:pPr>
      <w:r>
        <w:rPr>
          <w:rFonts w:ascii="Arial" w:eastAsia="Times New Roman" w:hAnsi="Arial" w:cs="Arial"/>
          <w:b/>
          <w:sz w:val="24"/>
          <w:szCs w:val="20"/>
          <w:u w:val="single"/>
        </w:rPr>
        <w:br w:type="page"/>
      </w:r>
    </w:p>
    <w:p w14:paraId="091042B1" w14:textId="4E49B957" w:rsidR="003C79DE" w:rsidRDefault="003C79DE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</w:rPr>
      </w:pP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PART 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>C</w:t>
      </w: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 –</w:t>
      </w:r>
      <w:r>
        <w:rPr>
          <w:rFonts w:ascii="Arial" w:eastAsia="Times New Roman" w:hAnsi="Arial" w:cs="Arial"/>
          <w:b/>
          <w:sz w:val="24"/>
          <w:szCs w:val="20"/>
          <w:u w:val="single"/>
        </w:rPr>
        <w:t xml:space="preserve"> RIGHTS WHILE</w:t>
      </w: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 TAKING </w:t>
      </w:r>
      <w:r w:rsidR="006E7979">
        <w:rPr>
          <w:rFonts w:ascii="Arial" w:eastAsia="Times New Roman" w:hAnsi="Arial" w:cs="Arial"/>
          <w:b/>
          <w:sz w:val="24"/>
          <w:szCs w:val="20"/>
          <w:u w:val="single"/>
        </w:rPr>
        <w:t>FMLA</w:t>
      </w:r>
      <w:r w:rsidRPr="007B6227">
        <w:rPr>
          <w:rFonts w:ascii="Arial" w:eastAsia="Times New Roman" w:hAnsi="Arial" w:cs="Arial"/>
          <w:b/>
          <w:sz w:val="24"/>
          <w:szCs w:val="20"/>
          <w:u w:val="single"/>
        </w:rPr>
        <w:t xml:space="preserve"> LEAVE</w:t>
      </w:r>
    </w:p>
    <w:p w14:paraId="4FDB3580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u w:val="single"/>
        </w:rPr>
      </w:pPr>
    </w:p>
    <w:p w14:paraId="18A46612" w14:textId="6C004401" w:rsidR="0087484F" w:rsidRDefault="0087484F" w:rsidP="0279BA2A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279BA2A">
        <w:rPr>
          <w:rFonts w:ascii="Arial" w:eastAsia="Times New Roman" w:hAnsi="Arial" w:cs="Arial"/>
          <w:sz w:val="24"/>
          <w:szCs w:val="24"/>
        </w:rPr>
        <w:t xml:space="preserve">If your leave does qualify as </w:t>
      </w:r>
      <w:r w:rsidR="00DF0D47" w:rsidRPr="0279BA2A">
        <w:rPr>
          <w:rFonts w:ascii="Arial" w:eastAsia="Times New Roman" w:hAnsi="Arial" w:cs="Arial"/>
          <w:sz w:val="24"/>
          <w:szCs w:val="24"/>
        </w:rPr>
        <w:t>FMLA</w:t>
      </w:r>
      <w:r w:rsidRPr="0279BA2A">
        <w:rPr>
          <w:rFonts w:ascii="Arial" w:eastAsia="Times New Roman" w:hAnsi="Arial" w:cs="Arial"/>
          <w:sz w:val="24"/>
          <w:szCs w:val="24"/>
        </w:rPr>
        <w:t xml:space="preserve"> leave, you will have the following rights</w:t>
      </w:r>
      <w:r w:rsidR="00041748" w:rsidRPr="0279BA2A">
        <w:rPr>
          <w:rFonts w:ascii="Arial" w:eastAsia="Times New Roman" w:hAnsi="Arial" w:cs="Arial"/>
          <w:sz w:val="24"/>
          <w:szCs w:val="24"/>
        </w:rPr>
        <w:t xml:space="preserve"> while on FMLA leave</w:t>
      </w:r>
      <w:r w:rsidRPr="0279BA2A">
        <w:rPr>
          <w:rFonts w:ascii="Arial" w:eastAsia="Times New Roman" w:hAnsi="Arial" w:cs="Arial"/>
          <w:sz w:val="24"/>
          <w:szCs w:val="24"/>
        </w:rPr>
        <w:t>:</w:t>
      </w:r>
    </w:p>
    <w:p w14:paraId="07869442" w14:textId="5F751944" w:rsidR="0087484F" w:rsidRDefault="0087484F" w:rsidP="0279BA2A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C8EB26" w14:textId="3129D39A" w:rsidR="0087484F" w:rsidRDefault="372E7AAA" w:rsidP="0087484F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279BA2A">
        <w:rPr>
          <w:rFonts w:ascii="Arial" w:eastAsia="Times New Roman" w:hAnsi="Arial" w:cs="Arial"/>
          <w:sz w:val="24"/>
          <w:szCs w:val="24"/>
          <w:highlight w:val="yellow"/>
        </w:rPr>
        <w:t>DELETE IF NOT APPLICABLE:</w:t>
      </w:r>
      <w:r w:rsidRPr="0279BA2A">
        <w:rPr>
          <w:rFonts w:ascii="Arial" w:eastAsia="Times New Roman" w:hAnsi="Arial" w:cs="Arial"/>
          <w:sz w:val="24"/>
          <w:szCs w:val="24"/>
        </w:rPr>
        <w:t xml:space="preserve"> 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You have the right under </w:t>
      </w:r>
      <w:r w:rsidR="00DF0D47" w:rsidRPr="0279BA2A">
        <w:rPr>
          <w:rFonts w:ascii="Arial" w:eastAsia="Times New Roman" w:hAnsi="Arial" w:cs="Arial"/>
          <w:sz w:val="24"/>
          <w:szCs w:val="24"/>
        </w:rPr>
        <w:t>FMLA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 for up to </w:t>
      </w:r>
      <w:r w:rsidR="00026052" w:rsidRPr="0279BA2A">
        <w:rPr>
          <w:rFonts w:ascii="Arial" w:eastAsia="Times New Roman" w:hAnsi="Arial" w:cs="Arial"/>
          <w:sz w:val="24"/>
          <w:szCs w:val="24"/>
        </w:rPr>
        <w:t>twelve (12)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 weeks of unpaid leave in a </w:t>
      </w:r>
      <w:r w:rsidR="00026052" w:rsidRPr="0279BA2A">
        <w:rPr>
          <w:rFonts w:ascii="Arial" w:eastAsia="Times New Roman" w:hAnsi="Arial" w:cs="Arial"/>
          <w:sz w:val="24"/>
          <w:szCs w:val="24"/>
        </w:rPr>
        <w:t>twelve</w:t>
      </w:r>
      <w:r w:rsidR="00374D4E" w:rsidRPr="0279BA2A">
        <w:rPr>
          <w:rFonts w:ascii="Arial" w:eastAsia="Times New Roman" w:hAnsi="Arial" w:cs="Arial"/>
          <w:sz w:val="24"/>
          <w:szCs w:val="24"/>
        </w:rPr>
        <w:t>-month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 period calculated as a “rolling” </w:t>
      </w:r>
      <w:r w:rsidR="00026052" w:rsidRPr="0279BA2A">
        <w:rPr>
          <w:rFonts w:ascii="Arial" w:eastAsia="Times New Roman" w:hAnsi="Arial" w:cs="Arial"/>
          <w:sz w:val="24"/>
          <w:szCs w:val="24"/>
        </w:rPr>
        <w:t>twelve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-month period measured backward from the date of any </w:t>
      </w:r>
      <w:r w:rsidR="00DF0D47" w:rsidRPr="0279BA2A">
        <w:rPr>
          <w:rFonts w:ascii="Arial" w:eastAsia="Times New Roman" w:hAnsi="Arial" w:cs="Arial"/>
          <w:sz w:val="24"/>
          <w:szCs w:val="24"/>
        </w:rPr>
        <w:t>FMLA</w:t>
      </w:r>
      <w:r w:rsidR="0087484F" w:rsidRPr="0279BA2A">
        <w:rPr>
          <w:rFonts w:ascii="Arial" w:eastAsia="Times New Roman" w:hAnsi="Arial" w:cs="Arial"/>
          <w:sz w:val="24"/>
          <w:szCs w:val="24"/>
        </w:rPr>
        <w:t xml:space="preserve"> leave usage. </w:t>
      </w:r>
    </w:p>
    <w:p w14:paraId="20F1FEA7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7EC30B3B" w14:textId="4C3BA05E" w:rsidR="0087484F" w:rsidRDefault="35A3C7E9" w:rsidP="0087484F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279BA2A">
        <w:rPr>
          <w:rFonts w:ascii="Arial" w:eastAsia="Times New Roman" w:hAnsi="Arial" w:cs="Arial"/>
          <w:sz w:val="24"/>
          <w:szCs w:val="24"/>
          <w:highlight w:val="yellow"/>
        </w:rPr>
        <w:t>DELETE IF NOT APPLICABLE: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7484F">
        <w:rPr>
          <w:rFonts w:ascii="Arial" w:eastAsia="Times New Roman" w:hAnsi="Arial" w:cs="Arial"/>
          <w:sz w:val="24"/>
          <w:szCs w:val="24"/>
        </w:rPr>
        <w:t xml:space="preserve">You have a right under the </w:t>
      </w:r>
      <w:r w:rsidR="00DF0D47">
        <w:rPr>
          <w:rFonts w:ascii="Arial" w:eastAsia="Times New Roman" w:hAnsi="Arial" w:cs="Arial"/>
          <w:sz w:val="24"/>
          <w:szCs w:val="24"/>
        </w:rPr>
        <w:t>FMLA</w:t>
      </w:r>
      <w:r w:rsidR="0087484F">
        <w:rPr>
          <w:rFonts w:ascii="Arial" w:eastAsia="Times New Roman" w:hAnsi="Arial" w:cs="Arial"/>
          <w:sz w:val="24"/>
          <w:szCs w:val="24"/>
        </w:rPr>
        <w:t xml:space="preserve"> for up to </w:t>
      </w:r>
      <w:r w:rsidR="00026052">
        <w:rPr>
          <w:rFonts w:ascii="Arial" w:eastAsia="Times New Roman" w:hAnsi="Arial" w:cs="Arial"/>
          <w:sz w:val="24"/>
          <w:szCs w:val="24"/>
        </w:rPr>
        <w:t>twenty-six (</w:t>
      </w:r>
      <w:r w:rsidR="0087484F">
        <w:rPr>
          <w:rFonts w:ascii="Arial" w:eastAsia="Times New Roman" w:hAnsi="Arial" w:cs="Arial"/>
          <w:sz w:val="24"/>
          <w:szCs w:val="24"/>
        </w:rPr>
        <w:t>26</w:t>
      </w:r>
      <w:r w:rsidR="00026052">
        <w:rPr>
          <w:rFonts w:ascii="Arial" w:eastAsia="Times New Roman" w:hAnsi="Arial" w:cs="Arial"/>
          <w:sz w:val="24"/>
          <w:szCs w:val="24"/>
        </w:rPr>
        <w:t>)</w:t>
      </w:r>
      <w:r w:rsidR="0087484F">
        <w:rPr>
          <w:rFonts w:ascii="Arial" w:eastAsia="Times New Roman" w:hAnsi="Arial" w:cs="Arial"/>
          <w:sz w:val="24"/>
          <w:szCs w:val="24"/>
        </w:rPr>
        <w:t xml:space="preserve"> weeks of unpaid leave in a single </w:t>
      </w:r>
      <w:r w:rsidR="00026052">
        <w:rPr>
          <w:rFonts w:ascii="Arial" w:eastAsia="Times New Roman" w:hAnsi="Arial" w:cs="Arial"/>
          <w:sz w:val="24"/>
          <w:szCs w:val="24"/>
        </w:rPr>
        <w:t>twelve</w:t>
      </w:r>
      <w:r w:rsidR="0087484F">
        <w:rPr>
          <w:rFonts w:ascii="Arial" w:eastAsia="Times New Roman" w:hAnsi="Arial" w:cs="Arial"/>
          <w:sz w:val="24"/>
          <w:szCs w:val="24"/>
        </w:rPr>
        <w:t xml:space="preserve">-month period to care for a covered servicemember with a serious injury or illness.  This single </w:t>
      </w:r>
      <w:r w:rsidR="00026052">
        <w:rPr>
          <w:rFonts w:ascii="Arial" w:eastAsia="Times New Roman" w:hAnsi="Arial" w:cs="Arial"/>
          <w:sz w:val="24"/>
          <w:szCs w:val="24"/>
        </w:rPr>
        <w:t>twelve-</w:t>
      </w:r>
      <w:r w:rsidR="0087484F">
        <w:rPr>
          <w:rFonts w:ascii="Arial" w:eastAsia="Times New Roman" w:hAnsi="Arial" w:cs="Arial"/>
          <w:sz w:val="24"/>
          <w:szCs w:val="24"/>
        </w:rPr>
        <w:t xml:space="preserve">month period began on </w:t>
      </w:r>
      <w:sdt>
        <w:sdtPr>
          <w:rPr>
            <w:rFonts w:ascii="Arial" w:eastAsia="Times New Roman" w:hAnsi="Arial" w:cs="Arial"/>
            <w:sz w:val="24"/>
            <w:szCs w:val="20"/>
          </w:rPr>
          <w:id w:val="398869151"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06FE3" w:rsidRPr="004B35EC">
            <w:rPr>
              <w:rStyle w:val="PlaceholderText"/>
            </w:rPr>
            <w:t>Click here to enter a date.</w:t>
          </w:r>
        </w:sdtContent>
      </w:sdt>
    </w:p>
    <w:p w14:paraId="1B92C9FA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695B32E4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Your</w:t>
      </w:r>
      <w:r w:rsidR="003C79DE">
        <w:rPr>
          <w:rFonts w:ascii="Arial" w:eastAsia="Times New Roman" w:hAnsi="Arial" w:cs="Arial"/>
          <w:sz w:val="24"/>
          <w:szCs w:val="20"/>
        </w:rPr>
        <w:t xml:space="preserve"> health benefits must be maintained during any period of unpaid leave under the same conditions as if you continued to work. </w:t>
      </w:r>
    </w:p>
    <w:p w14:paraId="6ABC4212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533FA64C" w14:textId="77777777" w:rsidR="0087484F" w:rsidRDefault="003C79DE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You must be reinstated to the same or an equivalent job with the same pay, benefits, and terms and conditions of employment on your return from </w:t>
      </w:r>
      <w:r w:rsidR="00DF0D47">
        <w:rPr>
          <w:rFonts w:ascii="Arial" w:eastAsia="Times New Roman" w:hAnsi="Arial" w:cs="Arial"/>
          <w:sz w:val="24"/>
          <w:szCs w:val="20"/>
        </w:rPr>
        <w:t>FMLA</w:t>
      </w:r>
      <w:r>
        <w:rPr>
          <w:rFonts w:ascii="Arial" w:eastAsia="Times New Roman" w:hAnsi="Arial" w:cs="Arial"/>
          <w:sz w:val="24"/>
          <w:szCs w:val="20"/>
        </w:rPr>
        <w:t xml:space="preserve">-protected leave; provided, however, that an employee has no greater right to reinstatement than if the employee had been continuously working during the leave period.  </w:t>
      </w:r>
    </w:p>
    <w:p w14:paraId="4BDB91D1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4175E175" w14:textId="77777777" w:rsidR="0087484F" w:rsidRDefault="003C79DE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Please be advised that if your leave extends beyond the end of your </w:t>
      </w:r>
      <w:r w:rsidR="00DF0D47">
        <w:rPr>
          <w:rFonts w:ascii="Arial" w:eastAsia="Times New Roman" w:hAnsi="Arial" w:cs="Arial"/>
          <w:sz w:val="24"/>
          <w:szCs w:val="20"/>
        </w:rPr>
        <w:t>FMLA</w:t>
      </w:r>
      <w:r>
        <w:rPr>
          <w:rFonts w:ascii="Arial" w:eastAsia="Times New Roman" w:hAnsi="Arial" w:cs="Arial"/>
          <w:sz w:val="24"/>
          <w:szCs w:val="20"/>
        </w:rPr>
        <w:t xml:space="preserve"> entitlement, you do not have return rights under </w:t>
      </w:r>
      <w:r w:rsidR="00DF0D47">
        <w:rPr>
          <w:rFonts w:ascii="Arial" w:eastAsia="Times New Roman" w:hAnsi="Arial" w:cs="Arial"/>
          <w:sz w:val="24"/>
          <w:szCs w:val="20"/>
        </w:rPr>
        <w:t>FMLA</w:t>
      </w:r>
      <w:r>
        <w:rPr>
          <w:rFonts w:ascii="Arial" w:eastAsia="Times New Roman" w:hAnsi="Arial" w:cs="Arial"/>
          <w:sz w:val="24"/>
          <w:szCs w:val="20"/>
        </w:rPr>
        <w:t>.</w:t>
      </w:r>
    </w:p>
    <w:p w14:paraId="625719DF" w14:textId="77777777" w:rsidR="0087484F" w:rsidRDefault="0087484F" w:rsidP="0087484F">
      <w:pPr>
        <w:tabs>
          <w:tab w:val="left" w:pos="768"/>
        </w:tabs>
        <w:suppressAutoHyphens/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</w:rPr>
      </w:pPr>
    </w:p>
    <w:p w14:paraId="42886E15" w14:textId="449D6D49" w:rsidR="001B3495" w:rsidRPr="001B3495" w:rsidRDefault="001B3495" w:rsidP="001B3495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B3495">
        <w:rPr>
          <w:rFonts w:ascii="Arial" w:eastAsia="Times New Roman" w:hAnsi="Arial" w:cs="Arial"/>
          <w:sz w:val="24"/>
          <w:szCs w:val="20"/>
        </w:rPr>
        <w:t>If you do not re</w:t>
      </w:r>
      <w:r>
        <w:rPr>
          <w:rFonts w:ascii="Arial" w:eastAsia="Times New Roman" w:hAnsi="Arial" w:cs="Arial"/>
          <w:sz w:val="24"/>
          <w:szCs w:val="20"/>
        </w:rPr>
        <w:t>turn to work following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 for a reason other than: (1) the continuation, recurrence, or onset of a serious health condition whic</w:t>
      </w:r>
      <w:r>
        <w:rPr>
          <w:rFonts w:ascii="Arial" w:eastAsia="Times New Roman" w:hAnsi="Arial" w:cs="Arial"/>
          <w:sz w:val="24"/>
          <w:szCs w:val="20"/>
        </w:rPr>
        <w:t>h would entitle you to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leave; (2) the continuation, recurrence, or onset of a </w:t>
      </w:r>
      <w:r w:rsidR="00935E59">
        <w:rPr>
          <w:rFonts w:ascii="Arial" w:eastAsia="Times New Roman" w:hAnsi="Arial" w:cs="Arial"/>
          <w:sz w:val="24"/>
          <w:szCs w:val="20"/>
        </w:rPr>
        <w:t xml:space="preserve">covered family member’s </w:t>
      </w:r>
      <w:r w:rsidRPr="001B3495">
        <w:rPr>
          <w:rFonts w:ascii="Arial" w:eastAsia="Times New Roman" w:hAnsi="Arial" w:cs="Arial"/>
          <w:sz w:val="24"/>
          <w:szCs w:val="20"/>
        </w:rPr>
        <w:t>serious health condition whic</w:t>
      </w:r>
      <w:r>
        <w:rPr>
          <w:rFonts w:ascii="Arial" w:eastAsia="Times New Roman" w:hAnsi="Arial" w:cs="Arial"/>
          <w:sz w:val="24"/>
          <w:szCs w:val="20"/>
        </w:rPr>
        <w:t>h would entitle you to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leave; (3) the continuation, recurrence, or onset of a covered service-member’s serious injury or illness whic</w:t>
      </w:r>
      <w:r>
        <w:rPr>
          <w:rFonts w:ascii="Arial" w:eastAsia="Times New Roman" w:hAnsi="Arial" w:cs="Arial"/>
          <w:sz w:val="24"/>
          <w:szCs w:val="20"/>
        </w:rPr>
        <w:t>h would entitle you to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leave; or (4) other circumstances beyond your control, you may be required to reimburse us for our share of health insurance premiums paid on y</w:t>
      </w:r>
      <w:r>
        <w:rPr>
          <w:rFonts w:ascii="Arial" w:eastAsia="Times New Roman" w:hAnsi="Arial" w:cs="Arial"/>
          <w:sz w:val="24"/>
          <w:szCs w:val="20"/>
        </w:rPr>
        <w:t>our behalf during your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leave.</w:t>
      </w:r>
    </w:p>
    <w:p w14:paraId="06F3EEF4" w14:textId="77777777" w:rsidR="001B3495" w:rsidRPr="001B3495" w:rsidRDefault="001B3495" w:rsidP="001B3495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722B984" w14:textId="5441D20F" w:rsidR="0087484F" w:rsidRDefault="001B3495" w:rsidP="001B3495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B3495">
        <w:rPr>
          <w:rFonts w:ascii="Arial" w:eastAsia="Times New Roman" w:hAnsi="Arial" w:cs="Arial"/>
          <w:sz w:val="24"/>
          <w:szCs w:val="20"/>
        </w:rPr>
        <w:t xml:space="preserve">If we have not informed you that you must use accrued paid leave time, you have the right to take available </w:t>
      </w:r>
      <w:r w:rsidR="00374D4E">
        <w:rPr>
          <w:rFonts w:ascii="Arial" w:eastAsia="Times New Roman" w:hAnsi="Arial" w:cs="Arial"/>
          <w:sz w:val="24"/>
          <w:szCs w:val="20"/>
        </w:rPr>
        <w:t>PTO</w:t>
      </w:r>
      <w:r w:rsidRPr="001B3495">
        <w:rPr>
          <w:rFonts w:ascii="Arial" w:eastAsia="Times New Roman" w:hAnsi="Arial" w:cs="Arial"/>
          <w:sz w:val="24"/>
          <w:szCs w:val="20"/>
        </w:rPr>
        <w:t xml:space="preserve"> w</w:t>
      </w:r>
      <w:r>
        <w:rPr>
          <w:rFonts w:ascii="Arial" w:eastAsia="Times New Roman" w:hAnsi="Arial" w:cs="Arial"/>
          <w:sz w:val="24"/>
          <w:szCs w:val="20"/>
        </w:rPr>
        <w:t>hile you are on unpaid FMLA</w:t>
      </w:r>
      <w:r w:rsidRPr="001B3495">
        <w:rPr>
          <w:rFonts w:ascii="Arial" w:eastAsia="Times New Roman" w:hAnsi="Arial" w:cs="Arial"/>
          <w:sz w:val="24"/>
          <w:szCs w:val="20"/>
        </w:rPr>
        <w:t xml:space="preserve"> leave.</w:t>
      </w:r>
    </w:p>
    <w:p w14:paraId="7C246E86" w14:textId="77777777" w:rsidR="00CE5E9F" w:rsidRDefault="00CE5E9F" w:rsidP="001B3495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6A33E39A" w14:textId="2D7B110C" w:rsidR="0087484F" w:rsidRDefault="0087484F" w:rsidP="00935E59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Please advise </w:t>
      </w:r>
      <w:r w:rsidR="00226F80" w:rsidRPr="00226F80">
        <w:rPr>
          <w:rFonts w:ascii="Arial" w:eastAsia="Times New Roman" w:hAnsi="Arial" w:cs="Arial"/>
          <w:sz w:val="24"/>
          <w:szCs w:val="20"/>
          <w:highlight w:val="yellow"/>
        </w:rPr>
        <w:t>Insert Name Here</w:t>
      </w:r>
      <w:r>
        <w:rPr>
          <w:rFonts w:ascii="Arial" w:eastAsia="Times New Roman" w:hAnsi="Arial" w:cs="Arial"/>
          <w:sz w:val="24"/>
          <w:szCs w:val="20"/>
        </w:rPr>
        <w:t xml:space="preserve"> if you wish to use accrued available </w:t>
      </w:r>
      <w:r w:rsidR="00374D4E">
        <w:rPr>
          <w:rFonts w:ascii="Arial" w:eastAsia="Times New Roman" w:hAnsi="Arial" w:cs="Arial"/>
          <w:sz w:val="24"/>
          <w:szCs w:val="20"/>
        </w:rPr>
        <w:t>PTO</w:t>
      </w:r>
      <w:r w:rsidR="008F1D24">
        <w:rPr>
          <w:rFonts w:ascii="Arial" w:eastAsia="Times New Roman" w:hAnsi="Arial" w:cs="Arial"/>
          <w:sz w:val="24"/>
          <w:szCs w:val="20"/>
        </w:rPr>
        <w:t>.</w:t>
      </w:r>
      <w:r>
        <w:rPr>
          <w:rFonts w:ascii="Arial" w:eastAsia="Times New Roman" w:hAnsi="Arial" w:cs="Arial"/>
          <w:sz w:val="24"/>
          <w:szCs w:val="20"/>
        </w:rPr>
        <w:t xml:space="preserve">  Applicable conditions related to the substitution of paid leave are referenced or se</w:t>
      </w:r>
      <w:r w:rsidR="00DF0D47">
        <w:rPr>
          <w:rFonts w:ascii="Arial" w:eastAsia="Times New Roman" w:hAnsi="Arial" w:cs="Arial"/>
          <w:sz w:val="24"/>
          <w:szCs w:val="20"/>
        </w:rPr>
        <w:t xml:space="preserve">t forth </w:t>
      </w:r>
      <w:r>
        <w:rPr>
          <w:rFonts w:ascii="Arial" w:eastAsia="Times New Roman" w:hAnsi="Arial" w:cs="Arial"/>
          <w:sz w:val="24"/>
          <w:szCs w:val="20"/>
        </w:rPr>
        <w:t>below.  If you do not meet the requirements for taking paid</w:t>
      </w:r>
      <w:r w:rsidR="00DF0D47">
        <w:rPr>
          <w:rFonts w:ascii="Arial" w:eastAsia="Times New Roman" w:hAnsi="Arial" w:cs="Arial"/>
          <w:sz w:val="24"/>
          <w:szCs w:val="20"/>
        </w:rPr>
        <w:t xml:space="preserve"> leave, you remain entitled to </w:t>
      </w:r>
      <w:r>
        <w:rPr>
          <w:rFonts w:ascii="Arial" w:eastAsia="Times New Roman" w:hAnsi="Arial" w:cs="Arial"/>
          <w:sz w:val="24"/>
          <w:szCs w:val="20"/>
        </w:rPr>
        <w:t xml:space="preserve">take unpaid </w:t>
      </w:r>
      <w:r w:rsidR="006E7979">
        <w:rPr>
          <w:rFonts w:ascii="Arial" w:eastAsia="Times New Roman" w:hAnsi="Arial" w:cs="Arial"/>
          <w:sz w:val="24"/>
          <w:szCs w:val="20"/>
        </w:rPr>
        <w:t>FMLA</w:t>
      </w:r>
      <w:r>
        <w:rPr>
          <w:rFonts w:ascii="Arial" w:eastAsia="Times New Roman" w:hAnsi="Arial" w:cs="Arial"/>
          <w:sz w:val="24"/>
          <w:szCs w:val="20"/>
        </w:rPr>
        <w:t xml:space="preserve"> leave. </w:t>
      </w:r>
    </w:p>
    <w:p w14:paraId="63AF854D" w14:textId="77777777" w:rsidR="0087484F" w:rsidRDefault="0087484F" w:rsidP="0087484F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0"/>
        </w:rPr>
      </w:pPr>
    </w:p>
    <w:p w14:paraId="5F99CC90" w14:textId="6A06A1DF" w:rsidR="00C71B3C" w:rsidRDefault="0087484F" w:rsidP="0279BA2A">
      <w:pPr>
        <w:keepNext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For a copy of conditions applicable to leave</w:t>
      </w:r>
      <w:r w:rsidR="008F1D24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, please refer to your employee handbook. </w:t>
      </w:r>
    </w:p>
    <w:p w14:paraId="2A49983D" w14:textId="77777777" w:rsidR="00BF4E95" w:rsidRPr="00BF4E95" w:rsidRDefault="00BF4E95" w:rsidP="00BF4E9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4623386" w14:textId="2FD08FFE" w:rsidR="00BF4E95" w:rsidRDefault="00BF4E95" w:rsidP="0087484F">
      <w:pPr>
        <w:suppressAutoHyphens/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87484F">
        <w:rPr>
          <w:rFonts w:ascii="Arial" w:eastAsia="Times New Roman" w:hAnsi="Arial" w:cs="Arial"/>
          <w:b/>
          <w:sz w:val="24"/>
          <w:szCs w:val="20"/>
        </w:rPr>
        <w:t xml:space="preserve">Once we obtain the information from you as specified above, we will inform you, within </w:t>
      </w:r>
      <w:r w:rsidR="00382D3C">
        <w:rPr>
          <w:rFonts w:ascii="Arial" w:eastAsia="Times New Roman" w:hAnsi="Arial" w:cs="Arial"/>
          <w:b/>
          <w:sz w:val="24"/>
          <w:szCs w:val="20"/>
        </w:rPr>
        <w:t>five (</w:t>
      </w:r>
      <w:r w:rsidRPr="0087484F">
        <w:rPr>
          <w:rFonts w:ascii="Arial" w:eastAsia="Times New Roman" w:hAnsi="Arial" w:cs="Arial"/>
          <w:b/>
          <w:sz w:val="24"/>
          <w:szCs w:val="20"/>
        </w:rPr>
        <w:t>5</w:t>
      </w:r>
      <w:r w:rsidR="00382D3C">
        <w:rPr>
          <w:rFonts w:ascii="Arial" w:eastAsia="Times New Roman" w:hAnsi="Arial" w:cs="Arial"/>
          <w:b/>
          <w:sz w:val="24"/>
          <w:szCs w:val="20"/>
        </w:rPr>
        <w:t>)</w:t>
      </w:r>
      <w:r w:rsidRPr="0087484F">
        <w:rPr>
          <w:rFonts w:ascii="Arial" w:eastAsia="Times New Roman" w:hAnsi="Arial" w:cs="Arial"/>
          <w:b/>
          <w:sz w:val="24"/>
          <w:szCs w:val="20"/>
        </w:rPr>
        <w:t xml:space="preserve"> business days, whether your leave will be designated as </w:t>
      </w:r>
      <w:r w:rsidR="006E7979">
        <w:rPr>
          <w:rFonts w:ascii="Arial" w:eastAsia="Times New Roman" w:hAnsi="Arial" w:cs="Arial"/>
          <w:b/>
          <w:sz w:val="24"/>
          <w:szCs w:val="20"/>
        </w:rPr>
        <w:t>FMLA</w:t>
      </w:r>
      <w:r w:rsidRPr="0087484F">
        <w:rPr>
          <w:rFonts w:ascii="Arial" w:eastAsia="Times New Roman" w:hAnsi="Arial" w:cs="Arial"/>
          <w:b/>
          <w:sz w:val="24"/>
          <w:szCs w:val="20"/>
        </w:rPr>
        <w:t xml:space="preserve"> leave and count towards your </w:t>
      </w:r>
      <w:r w:rsidR="006E7979">
        <w:rPr>
          <w:rFonts w:ascii="Arial" w:eastAsia="Times New Roman" w:hAnsi="Arial" w:cs="Arial"/>
          <w:b/>
          <w:sz w:val="24"/>
          <w:szCs w:val="20"/>
        </w:rPr>
        <w:t>FMLA</w:t>
      </w:r>
      <w:r w:rsidRPr="0087484F">
        <w:rPr>
          <w:rFonts w:ascii="Arial" w:eastAsia="Times New Roman" w:hAnsi="Arial" w:cs="Arial"/>
          <w:b/>
          <w:sz w:val="24"/>
          <w:szCs w:val="20"/>
        </w:rPr>
        <w:t xml:space="preserve"> leave entitlement.  If you have any questions, please do not hesitate to contact </w:t>
      </w:r>
      <w:r w:rsidR="00226F80" w:rsidRPr="00226F80">
        <w:rPr>
          <w:rFonts w:ascii="Arial" w:eastAsia="Times New Roman" w:hAnsi="Arial" w:cs="Arial"/>
          <w:b/>
          <w:sz w:val="24"/>
          <w:szCs w:val="20"/>
          <w:highlight w:val="yellow"/>
        </w:rPr>
        <w:t>Insert Name</w:t>
      </w:r>
      <w:r w:rsidRPr="0087484F">
        <w:rPr>
          <w:rFonts w:ascii="Arial" w:eastAsia="Times New Roman" w:hAnsi="Arial" w:cs="Arial"/>
          <w:b/>
          <w:sz w:val="24"/>
          <w:szCs w:val="20"/>
        </w:rPr>
        <w:t xml:space="preserve"> at </w:t>
      </w:r>
      <w:r w:rsidR="00226F80" w:rsidRPr="00226F80">
        <w:rPr>
          <w:rFonts w:ascii="Arial" w:eastAsia="Times New Roman" w:hAnsi="Arial" w:cs="Arial"/>
          <w:b/>
          <w:sz w:val="24"/>
          <w:szCs w:val="20"/>
          <w:highlight w:val="yellow"/>
        </w:rPr>
        <w:t>Insert Phone Number</w:t>
      </w:r>
      <w:r w:rsidRPr="0087484F">
        <w:rPr>
          <w:rFonts w:ascii="Arial" w:eastAsia="Times New Roman" w:hAnsi="Arial" w:cs="Arial"/>
          <w:b/>
          <w:sz w:val="24"/>
          <w:szCs w:val="20"/>
        </w:rPr>
        <w:t>.</w:t>
      </w:r>
    </w:p>
    <w:p w14:paraId="6A8E3868" w14:textId="77777777" w:rsidR="001D560B" w:rsidRPr="001D560B" w:rsidRDefault="001D560B" w:rsidP="001D560B">
      <w:pPr>
        <w:rPr>
          <w:rFonts w:ascii="Arial" w:eastAsia="Times New Roman" w:hAnsi="Arial" w:cs="Arial"/>
          <w:sz w:val="24"/>
          <w:szCs w:val="24"/>
        </w:rPr>
      </w:pPr>
    </w:p>
    <w:p w14:paraId="090B3563" w14:textId="2FD3C736" w:rsidR="00BD7A54" w:rsidRPr="001D560B" w:rsidRDefault="00BD7A54" w:rsidP="001D560B">
      <w:pPr>
        <w:ind w:firstLine="720"/>
        <w:rPr>
          <w:rFonts w:ascii="Arial" w:eastAsia="Times New Roman" w:hAnsi="Arial" w:cs="Arial"/>
          <w:sz w:val="24"/>
          <w:szCs w:val="24"/>
        </w:rPr>
      </w:pPr>
    </w:p>
    <w:sectPr w:rsidR="00BD7A54" w:rsidRPr="001D560B" w:rsidSect="00855ED0">
      <w:footerReference w:type="default" r:id="rId8"/>
      <w:pgSz w:w="12240" w:h="15840"/>
      <w:pgMar w:top="126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38D0" w14:textId="77777777" w:rsidR="00154410" w:rsidRDefault="00154410" w:rsidP="001E1F51">
      <w:pPr>
        <w:spacing w:after="0" w:line="240" w:lineRule="auto"/>
      </w:pPr>
      <w:r>
        <w:separator/>
      </w:r>
    </w:p>
  </w:endnote>
  <w:endnote w:type="continuationSeparator" w:id="0">
    <w:p w14:paraId="37B57905" w14:textId="77777777" w:rsidR="00154410" w:rsidRDefault="00154410" w:rsidP="001E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464E" w14:textId="0B509F1E" w:rsidR="00937235" w:rsidRPr="001D560B" w:rsidRDefault="00937235">
    <w:pPr>
      <w:pStyle w:val="Footer"/>
      <w:rPr>
        <w:noProof/>
        <w:sz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F98A" w14:textId="77777777" w:rsidR="00154410" w:rsidRDefault="00154410" w:rsidP="001E1F51">
      <w:pPr>
        <w:spacing w:after="0" w:line="240" w:lineRule="auto"/>
      </w:pPr>
      <w:r>
        <w:separator/>
      </w:r>
    </w:p>
  </w:footnote>
  <w:footnote w:type="continuationSeparator" w:id="0">
    <w:p w14:paraId="37D80111" w14:textId="77777777" w:rsidR="00154410" w:rsidRDefault="00154410" w:rsidP="001E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6E70"/>
    <w:multiLevelType w:val="hybridMultilevel"/>
    <w:tmpl w:val="1C44B972"/>
    <w:lvl w:ilvl="0" w:tplc="8924A36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17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36B6AA-C85C-4065-BA04-E634E12E45D8}"/>
    <w:docVar w:name="dgnword-eventsink" w:val="43614936"/>
  </w:docVars>
  <w:rsids>
    <w:rsidRoot w:val="00BF4E95"/>
    <w:rsid w:val="00026052"/>
    <w:rsid w:val="00041748"/>
    <w:rsid w:val="000512EE"/>
    <w:rsid w:val="00070349"/>
    <w:rsid w:val="000945F9"/>
    <w:rsid w:val="000C3938"/>
    <w:rsid w:val="00100B01"/>
    <w:rsid w:val="0013132E"/>
    <w:rsid w:val="001333B5"/>
    <w:rsid w:val="00154410"/>
    <w:rsid w:val="001B3495"/>
    <w:rsid w:val="001B7F42"/>
    <w:rsid w:val="001D03BE"/>
    <w:rsid w:val="001D560B"/>
    <w:rsid w:val="001E1F51"/>
    <w:rsid w:val="00226F80"/>
    <w:rsid w:val="002401FD"/>
    <w:rsid w:val="002A10B4"/>
    <w:rsid w:val="002E5AD7"/>
    <w:rsid w:val="002F1040"/>
    <w:rsid w:val="00316214"/>
    <w:rsid w:val="00366BF1"/>
    <w:rsid w:val="00374D4E"/>
    <w:rsid w:val="00382D3C"/>
    <w:rsid w:val="00385177"/>
    <w:rsid w:val="003A6CAC"/>
    <w:rsid w:val="003C79DE"/>
    <w:rsid w:val="003E78CB"/>
    <w:rsid w:val="003F702D"/>
    <w:rsid w:val="00422E40"/>
    <w:rsid w:val="004325F5"/>
    <w:rsid w:val="0047458A"/>
    <w:rsid w:val="00497BD7"/>
    <w:rsid w:val="004A4BD2"/>
    <w:rsid w:val="004B7DA9"/>
    <w:rsid w:val="004D3300"/>
    <w:rsid w:val="004D7EDE"/>
    <w:rsid w:val="004F3E48"/>
    <w:rsid w:val="00543B05"/>
    <w:rsid w:val="005A3845"/>
    <w:rsid w:val="005B14C3"/>
    <w:rsid w:val="005C1767"/>
    <w:rsid w:val="005E59C0"/>
    <w:rsid w:val="005F0728"/>
    <w:rsid w:val="00603CB0"/>
    <w:rsid w:val="00630B27"/>
    <w:rsid w:val="0069066B"/>
    <w:rsid w:val="006D7574"/>
    <w:rsid w:val="006E4B04"/>
    <w:rsid w:val="006E7979"/>
    <w:rsid w:val="00717459"/>
    <w:rsid w:val="00733602"/>
    <w:rsid w:val="007369CB"/>
    <w:rsid w:val="0074771C"/>
    <w:rsid w:val="00777AA6"/>
    <w:rsid w:val="0079464E"/>
    <w:rsid w:val="007B6227"/>
    <w:rsid w:val="007C34DA"/>
    <w:rsid w:val="007C3E3B"/>
    <w:rsid w:val="00800F9F"/>
    <w:rsid w:val="00807510"/>
    <w:rsid w:val="00824EF1"/>
    <w:rsid w:val="00845F06"/>
    <w:rsid w:val="00855ED0"/>
    <w:rsid w:val="0087484F"/>
    <w:rsid w:val="008A391A"/>
    <w:rsid w:val="008F03DA"/>
    <w:rsid w:val="008F1D24"/>
    <w:rsid w:val="009002FF"/>
    <w:rsid w:val="009075CB"/>
    <w:rsid w:val="00935E59"/>
    <w:rsid w:val="00937235"/>
    <w:rsid w:val="00964A6B"/>
    <w:rsid w:val="00975863"/>
    <w:rsid w:val="009F0EBF"/>
    <w:rsid w:val="00A15467"/>
    <w:rsid w:val="00A2230B"/>
    <w:rsid w:val="00A50AF0"/>
    <w:rsid w:val="00AD7302"/>
    <w:rsid w:val="00AE7615"/>
    <w:rsid w:val="00B1052B"/>
    <w:rsid w:val="00B12B38"/>
    <w:rsid w:val="00B2038F"/>
    <w:rsid w:val="00B64EAC"/>
    <w:rsid w:val="00B77964"/>
    <w:rsid w:val="00BB3963"/>
    <w:rsid w:val="00BD7A54"/>
    <w:rsid w:val="00BE1A53"/>
    <w:rsid w:val="00BF4E95"/>
    <w:rsid w:val="00C06FE3"/>
    <w:rsid w:val="00C15EDE"/>
    <w:rsid w:val="00C41811"/>
    <w:rsid w:val="00C57465"/>
    <w:rsid w:val="00C62319"/>
    <w:rsid w:val="00C71B3C"/>
    <w:rsid w:val="00C71FF4"/>
    <w:rsid w:val="00C84554"/>
    <w:rsid w:val="00C9348D"/>
    <w:rsid w:val="00CE340E"/>
    <w:rsid w:val="00CE5E9F"/>
    <w:rsid w:val="00CF1876"/>
    <w:rsid w:val="00D00818"/>
    <w:rsid w:val="00DA1259"/>
    <w:rsid w:val="00DC7B15"/>
    <w:rsid w:val="00DF0D47"/>
    <w:rsid w:val="00DF5BF9"/>
    <w:rsid w:val="00E34EAD"/>
    <w:rsid w:val="00E44E76"/>
    <w:rsid w:val="00E46C2E"/>
    <w:rsid w:val="00EE0871"/>
    <w:rsid w:val="00F07E90"/>
    <w:rsid w:val="00F12690"/>
    <w:rsid w:val="00F23608"/>
    <w:rsid w:val="00FA4646"/>
    <w:rsid w:val="00FE1112"/>
    <w:rsid w:val="0279BA2A"/>
    <w:rsid w:val="24C5A76A"/>
    <w:rsid w:val="27095F90"/>
    <w:rsid w:val="2D0EC84F"/>
    <w:rsid w:val="35A3C7E9"/>
    <w:rsid w:val="372E7AAA"/>
    <w:rsid w:val="3B7E80CF"/>
    <w:rsid w:val="3E81114A"/>
    <w:rsid w:val="3FD39A82"/>
    <w:rsid w:val="527BEB7C"/>
    <w:rsid w:val="52DEDD63"/>
    <w:rsid w:val="57C89B4C"/>
    <w:rsid w:val="620886DD"/>
    <w:rsid w:val="743EC546"/>
    <w:rsid w:val="7A91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4B698"/>
  <w15:docId w15:val="{4E43A144-0A49-468A-93F8-AD5D1576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4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E95"/>
  </w:style>
  <w:style w:type="paragraph" w:styleId="Header">
    <w:name w:val="header"/>
    <w:basedOn w:val="Normal"/>
    <w:link w:val="HeaderChar"/>
    <w:uiPriority w:val="99"/>
    <w:unhideWhenUsed/>
    <w:rsid w:val="00BF4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E95"/>
  </w:style>
  <w:style w:type="paragraph" w:styleId="BalloonText">
    <w:name w:val="Balloon Text"/>
    <w:basedOn w:val="Normal"/>
    <w:link w:val="BalloonTextChar"/>
    <w:uiPriority w:val="99"/>
    <w:semiHidden/>
    <w:unhideWhenUsed/>
    <w:rsid w:val="000C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7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2B38"/>
    <w:rPr>
      <w:color w:val="808080"/>
    </w:rPr>
  </w:style>
  <w:style w:type="table" w:styleId="TableGrid">
    <w:name w:val="Table Grid"/>
    <w:basedOn w:val="TableNormal"/>
    <w:uiPriority w:val="59"/>
    <w:rsid w:val="00A22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BCAF9-67D8-49D8-A7E3-6FA9D1852EEA}"/>
      </w:docPartPr>
      <w:docPartBody>
        <w:p w:rsidR="00FB25EA" w:rsidRDefault="00EE0871">
          <w:r w:rsidRPr="003542E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328B-5210-42C5-9DC6-DBE72498A118}"/>
      </w:docPartPr>
      <w:docPartBody>
        <w:p w:rsidR="00381267" w:rsidRDefault="00385177">
          <w:r w:rsidRPr="00A46B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4E2"/>
    <w:rsid w:val="000620DD"/>
    <w:rsid w:val="000758E0"/>
    <w:rsid w:val="00135620"/>
    <w:rsid w:val="00145A70"/>
    <w:rsid w:val="00156870"/>
    <w:rsid w:val="00223A33"/>
    <w:rsid w:val="002C2A37"/>
    <w:rsid w:val="00314C1F"/>
    <w:rsid w:val="00381267"/>
    <w:rsid w:val="003824E2"/>
    <w:rsid w:val="00385177"/>
    <w:rsid w:val="003958A1"/>
    <w:rsid w:val="00407045"/>
    <w:rsid w:val="005F6F3C"/>
    <w:rsid w:val="00606426"/>
    <w:rsid w:val="008564D7"/>
    <w:rsid w:val="009361AD"/>
    <w:rsid w:val="009C2BDF"/>
    <w:rsid w:val="00C22FAD"/>
    <w:rsid w:val="00C813F2"/>
    <w:rsid w:val="00D16774"/>
    <w:rsid w:val="00D525F5"/>
    <w:rsid w:val="00E138E1"/>
    <w:rsid w:val="00EA1664"/>
    <w:rsid w:val="00EE0871"/>
    <w:rsid w:val="00EF7182"/>
    <w:rsid w:val="00FB25EA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51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8F64-643D-4558-81EE-DDA21C63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1251</Words>
  <Characters>7132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Hurst</dc:creator>
  <cp:lastModifiedBy>Kathy Williams</cp:lastModifiedBy>
  <cp:revision>6</cp:revision>
  <dcterms:created xsi:type="dcterms:W3CDTF">2020-09-10T21:00:00Z</dcterms:created>
  <dcterms:modified xsi:type="dcterms:W3CDTF">2023-03-07T23:46:00Z</dcterms:modified>
</cp:coreProperties>
</file>